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E31A" w14:textId="61E0C9E4" w:rsidR="00A25D70" w:rsidRPr="00F52BF9" w:rsidRDefault="00A25D70" w:rsidP="00F52BF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F3E7E31" wp14:editId="70EA485C">
            <wp:simplePos x="0" y="0"/>
            <wp:positionH relativeFrom="column">
              <wp:posOffset>123647</wp:posOffset>
            </wp:positionH>
            <wp:positionV relativeFrom="paragraph">
              <wp:posOffset>10338</wp:posOffset>
            </wp:positionV>
            <wp:extent cx="764250" cy="914247"/>
            <wp:effectExtent l="0" t="0" r="0" b="63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biała pisk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250" cy="914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BF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07669" w:rsidRPr="00F52BF9">
        <w:rPr>
          <w:rFonts w:ascii="Times New Roman" w:hAnsi="Times New Roman" w:cs="Times New Roman"/>
          <w:sz w:val="24"/>
          <w:szCs w:val="24"/>
        </w:rPr>
        <w:t xml:space="preserve"> </w:t>
      </w:r>
      <w:r w:rsidRPr="00F52BF9">
        <w:rPr>
          <w:rFonts w:ascii="Times New Roman" w:hAnsi="Times New Roman" w:cs="Times New Roman"/>
          <w:sz w:val="24"/>
          <w:szCs w:val="24"/>
        </w:rPr>
        <w:t xml:space="preserve">       </w:t>
      </w:r>
      <w:r w:rsidRPr="00F52B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45B496C" wp14:editId="36E2A1D3">
            <wp:extent cx="1577287" cy="877824"/>
            <wp:effectExtent l="0" t="0" r="4445" b="0"/>
            <wp:docPr id="4" name="Obraz 4" descr="Pomysł na prezent na Dzień Kobiet 2018 | Wyjątkowy prez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mysł na prezent na Dzień Kobiet 2018 | Wyjątkowy prezen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473" cy="89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BF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52BF9"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  <w:drawing>
          <wp:inline distT="0" distB="0" distL="0" distR="0" wp14:anchorId="039E55E6" wp14:editId="24B7111F">
            <wp:extent cx="1127097" cy="76148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316" cy="76636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BF9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6FFC9E4" w14:textId="77777777" w:rsidR="00A25D70" w:rsidRPr="00F52BF9" w:rsidRDefault="00A25D70" w:rsidP="00F52BF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65B3F" w14:textId="77777777" w:rsidR="00F52BF9" w:rsidRPr="00F52BF9" w:rsidRDefault="00A25D70" w:rsidP="00F52BF9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6"/>
          <w:szCs w:val="36"/>
        </w:rPr>
      </w:pPr>
      <w:r w:rsidRPr="00F52BF9">
        <w:rPr>
          <w:rFonts w:ascii="Times New Roman" w:hAnsi="Times New Roman" w:cs="Times New Roman"/>
          <w:b/>
          <w:bCs/>
          <w:noProof/>
          <w:sz w:val="36"/>
          <w:szCs w:val="36"/>
        </w:rPr>
        <w:t xml:space="preserve">Regulamin I Turnieju </w:t>
      </w:r>
      <w:r w:rsidR="00107669" w:rsidRPr="00F52BF9">
        <w:rPr>
          <w:rFonts w:ascii="Times New Roman" w:hAnsi="Times New Roman" w:cs="Times New Roman"/>
          <w:b/>
          <w:bCs/>
          <w:noProof/>
          <w:sz w:val="36"/>
          <w:szCs w:val="36"/>
        </w:rPr>
        <w:t>„</w:t>
      </w:r>
      <w:r w:rsidRPr="00F52BF9">
        <w:rPr>
          <w:rFonts w:ascii="Times New Roman" w:hAnsi="Times New Roman" w:cs="Times New Roman"/>
          <w:b/>
          <w:bCs/>
          <w:noProof/>
          <w:sz w:val="36"/>
          <w:szCs w:val="36"/>
        </w:rPr>
        <w:t>Siatkarskie Miksty</w:t>
      </w:r>
      <w:r w:rsidR="00107669" w:rsidRPr="00F52BF9">
        <w:rPr>
          <w:rFonts w:ascii="Times New Roman" w:hAnsi="Times New Roman" w:cs="Times New Roman"/>
          <w:b/>
          <w:bCs/>
          <w:noProof/>
          <w:sz w:val="36"/>
          <w:szCs w:val="36"/>
        </w:rPr>
        <w:t>”</w:t>
      </w:r>
      <w:r w:rsidRPr="00F52BF9">
        <w:rPr>
          <w:rFonts w:ascii="Times New Roman" w:hAnsi="Times New Roman" w:cs="Times New Roman"/>
          <w:b/>
          <w:bCs/>
          <w:noProof/>
          <w:sz w:val="36"/>
          <w:szCs w:val="36"/>
        </w:rPr>
        <w:t xml:space="preserve"> </w:t>
      </w:r>
    </w:p>
    <w:p w14:paraId="3BBD035F" w14:textId="75673B9A" w:rsidR="00A25D70" w:rsidRPr="00F52BF9" w:rsidRDefault="00A25D70" w:rsidP="00F52BF9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6"/>
          <w:szCs w:val="36"/>
        </w:rPr>
      </w:pPr>
      <w:r w:rsidRPr="00F52BF9">
        <w:rPr>
          <w:rFonts w:ascii="Times New Roman" w:hAnsi="Times New Roman" w:cs="Times New Roman"/>
          <w:b/>
          <w:bCs/>
          <w:noProof/>
          <w:sz w:val="36"/>
          <w:szCs w:val="36"/>
        </w:rPr>
        <w:t>z okazji Dnia Kobiet</w:t>
      </w:r>
    </w:p>
    <w:p w14:paraId="19CC6B68" w14:textId="77777777" w:rsidR="00A25D70" w:rsidRPr="00F52BF9" w:rsidRDefault="00A25D70" w:rsidP="00F52BF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BAF1BB0" w14:textId="495076FC" w:rsidR="00A25D70" w:rsidRPr="00F52BF9" w:rsidRDefault="00A25D70" w:rsidP="00F52BF9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360" w:lineRule="auto"/>
        <w:ind w:firstLine="0"/>
        <w:rPr>
          <w:sz w:val="24"/>
          <w:szCs w:val="24"/>
        </w:rPr>
      </w:pPr>
      <w:r w:rsidRPr="00F52BF9">
        <w:rPr>
          <w:sz w:val="24"/>
          <w:szCs w:val="24"/>
        </w:rPr>
        <w:t>Nazwa imprezy:</w:t>
      </w:r>
    </w:p>
    <w:p w14:paraId="27C5DD05" w14:textId="73C3B696" w:rsidR="00A25D70" w:rsidRPr="00F52BF9" w:rsidRDefault="00F52BF9" w:rsidP="00F52BF9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7669" w:rsidRPr="00F52BF9">
        <w:rPr>
          <w:rFonts w:ascii="Times New Roman" w:hAnsi="Times New Roman" w:cs="Times New Roman"/>
          <w:sz w:val="24"/>
          <w:szCs w:val="24"/>
        </w:rPr>
        <w:t>„Siatkarskie Miksty z okazji Dnia Kobiet”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BCD77D" w14:textId="77777777" w:rsidR="00A25D70" w:rsidRPr="00F52BF9" w:rsidRDefault="00A25D70" w:rsidP="00F52BF9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360" w:lineRule="auto"/>
        <w:ind w:firstLine="0"/>
        <w:rPr>
          <w:sz w:val="24"/>
          <w:szCs w:val="24"/>
        </w:rPr>
      </w:pPr>
      <w:r w:rsidRPr="00F52BF9">
        <w:rPr>
          <w:sz w:val="24"/>
          <w:szCs w:val="24"/>
        </w:rPr>
        <w:t>Cel imprezy:</w:t>
      </w:r>
    </w:p>
    <w:p w14:paraId="14226A21" w14:textId="3F473F17" w:rsidR="00F52BF9" w:rsidRPr="00F52BF9" w:rsidRDefault="00A25D70" w:rsidP="00F52BF9">
      <w:pPr>
        <w:pStyle w:val="Akapitzlist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hanging="724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Popularyzacja rekreacyjnej piłki siatkowej.</w:t>
      </w:r>
    </w:p>
    <w:p w14:paraId="5DD4E925" w14:textId="70775781" w:rsidR="00A25D70" w:rsidRPr="00F52BF9" w:rsidRDefault="00A25D70" w:rsidP="00F52BF9">
      <w:pPr>
        <w:pStyle w:val="Akapitzlist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hanging="724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Aktywne spędzanie wolnego czasu.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011A8A" w14:textId="77777777" w:rsidR="00A25D70" w:rsidRPr="00F52BF9" w:rsidRDefault="00A25D70" w:rsidP="00F52BF9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360" w:lineRule="auto"/>
        <w:ind w:firstLine="0"/>
        <w:rPr>
          <w:sz w:val="24"/>
          <w:szCs w:val="24"/>
        </w:rPr>
      </w:pPr>
      <w:r w:rsidRPr="00F52BF9">
        <w:rPr>
          <w:sz w:val="24"/>
          <w:szCs w:val="24"/>
        </w:rPr>
        <w:t>Termin i miejsce:</w:t>
      </w:r>
    </w:p>
    <w:p w14:paraId="6E6BA5BA" w14:textId="77777777" w:rsidR="00F52BF9" w:rsidRDefault="00F52BF9" w:rsidP="00F52BF9">
      <w:pPr>
        <w:tabs>
          <w:tab w:val="left" w:pos="284"/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5D70" w:rsidRPr="00F52BF9">
        <w:rPr>
          <w:rFonts w:ascii="Times New Roman" w:hAnsi="Times New Roman" w:cs="Times New Roman"/>
          <w:sz w:val="24"/>
          <w:szCs w:val="24"/>
        </w:rPr>
        <w:t xml:space="preserve">Hala Sportowa przy Szkole Podstawowej w Białej Piskiej, </w:t>
      </w:r>
      <w:r w:rsidR="00107669" w:rsidRPr="00F52BF9">
        <w:rPr>
          <w:rFonts w:ascii="Times New Roman" w:hAnsi="Times New Roman" w:cs="Times New Roman"/>
          <w:sz w:val="24"/>
          <w:szCs w:val="24"/>
        </w:rPr>
        <w:t>06</w:t>
      </w:r>
      <w:r w:rsidR="00A25D70" w:rsidRPr="00F52BF9">
        <w:rPr>
          <w:rFonts w:ascii="Times New Roman" w:hAnsi="Times New Roman" w:cs="Times New Roman"/>
          <w:sz w:val="24"/>
          <w:szCs w:val="24"/>
        </w:rPr>
        <w:t xml:space="preserve"> </w:t>
      </w:r>
      <w:r w:rsidR="00107669" w:rsidRPr="00F52BF9">
        <w:rPr>
          <w:rFonts w:ascii="Times New Roman" w:hAnsi="Times New Roman" w:cs="Times New Roman"/>
          <w:sz w:val="24"/>
          <w:szCs w:val="24"/>
        </w:rPr>
        <w:t>marca</w:t>
      </w:r>
      <w:r w:rsidR="00A25D70" w:rsidRPr="00F52BF9">
        <w:rPr>
          <w:rFonts w:ascii="Times New Roman" w:hAnsi="Times New Roman" w:cs="Times New Roman"/>
          <w:sz w:val="24"/>
          <w:szCs w:val="24"/>
        </w:rPr>
        <w:t xml:space="preserve"> 202</w:t>
      </w:r>
      <w:r w:rsidR="00107669" w:rsidRPr="00F52BF9">
        <w:rPr>
          <w:rFonts w:ascii="Times New Roman" w:hAnsi="Times New Roman" w:cs="Times New Roman"/>
          <w:sz w:val="24"/>
          <w:szCs w:val="24"/>
        </w:rPr>
        <w:t>2</w:t>
      </w:r>
      <w:r w:rsidR="00A25D70" w:rsidRPr="00F52BF9">
        <w:rPr>
          <w:rFonts w:ascii="Times New Roman" w:hAnsi="Times New Roman" w:cs="Times New Roman"/>
          <w:sz w:val="24"/>
          <w:szCs w:val="24"/>
        </w:rPr>
        <w:t xml:space="preserve"> r. (niedziela)</w:t>
      </w:r>
    </w:p>
    <w:p w14:paraId="616401C3" w14:textId="4C683C3C" w:rsidR="00A25D70" w:rsidRPr="00F52BF9" w:rsidRDefault="00F52BF9" w:rsidP="00F52BF9">
      <w:pPr>
        <w:tabs>
          <w:tab w:val="left" w:pos="284"/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5D70" w:rsidRPr="00F52BF9">
        <w:rPr>
          <w:rFonts w:ascii="Times New Roman" w:hAnsi="Times New Roman" w:cs="Times New Roman"/>
          <w:sz w:val="24"/>
          <w:szCs w:val="24"/>
        </w:rPr>
        <w:t>godzina 14:00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A489AE" w14:textId="77777777" w:rsidR="00A25D70" w:rsidRPr="00F52BF9" w:rsidRDefault="00A25D70" w:rsidP="00F52BF9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360" w:lineRule="auto"/>
        <w:ind w:firstLine="0"/>
        <w:rPr>
          <w:sz w:val="24"/>
          <w:szCs w:val="24"/>
        </w:rPr>
      </w:pPr>
      <w:r w:rsidRPr="00F52BF9">
        <w:rPr>
          <w:sz w:val="24"/>
          <w:szCs w:val="24"/>
        </w:rPr>
        <w:t>Organizator turnieju:</w:t>
      </w:r>
    </w:p>
    <w:p w14:paraId="5D4698DD" w14:textId="77777777" w:rsidR="00F52BF9" w:rsidRDefault="00A25D70" w:rsidP="0066508D">
      <w:pPr>
        <w:pStyle w:val="Akapitzlist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Gmina Biała Piska - Urząd Miejski w Białej Piskiej.</w:t>
      </w:r>
    </w:p>
    <w:p w14:paraId="4742AB02" w14:textId="57972A82" w:rsidR="00A25D70" w:rsidRPr="00F52BF9" w:rsidRDefault="00A25D70" w:rsidP="0066508D">
      <w:pPr>
        <w:pStyle w:val="Akapitzlist"/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Szkoła Podstawowa w Białej Piskiej.</w:t>
      </w:r>
    </w:p>
    <w:p w14:paraId="63A73A8D" w14:textId="77777777" w:rsidR="00A25D70" w:rsidRPr="00F52BF9" w:rsidRDefault="00A25D70" w:rsidP="00F52BF9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360" w:lineRule="auto"/>
        <w:ind w:firstLine="0"/>
        <w:rPr>
          <w:sz w:val="24"/>
          <w:szCs w:val="24"/>
        </w:rPr>
      </w:pPr>
      <w:r w:rsidRPr="00F52BF9">
        <w:rPr>
          <w:sz w:val="24"/>
          <w:szCs w:val="24"/>
        </w:rPr>
        <w:t>Warunki uczestnictwa w rozgrywkach:</w:t>
      </w:r>
    </w:p>
    <w:p w14:paraId="217E105C" w14:textId="1111A39A" w:rsidR="00A25D70" w:rsidRPr="00F52BF9" w:rsidRDefault="00A25D70" w:rsidP="00F52BF9">
      <w:pPr>
        <w:tabs>
          <w:tab w:val="left" w:pos="284"/>
          <w:tab w:val="left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 xml:space="preserve">Warunkiem uczestnictwa w turnieju jest zgłoszenie drużyny pod numerem telefonu </w:t>
      </w:r>
      <w:r w:rsidR="00107669" w:rsidRPr="00F52BF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52BF9">
        <w:rPr>
          <w:rFonts w:ascii="Times New Roman" w:hAnsi="Times New Roman" w:cs="Times New Roman"/>
          <w:sz w:val="24"/>
          <w:szCs w:val="24"/>
        </w:rPr>
        <w:t xml:space="preserve">515 073 595 do dnia </w:t>
      </w:r>
      <w:r w:rsidR="00107669" w:rsidRPr="00F52BF9">
        <w:rPr>
          <w:rFonts w:ascii="Times New Roman" w:hAnsi="Times New Roman" w:cs="Times New Roman"/>
          <w:sz w:val="24"/>
          <w:szCs w:val="24"/>
        </w:rPr>
        <w:t>02</w:t>
      </w:r>
      <w:r w:rsidRPr="00F52BF9">
        <w:rPr>
          <w:rFonts w:ascii="Times New Roman" w:hAnsi="Times New Roman" w:cs="Times New Roman"/>
          <w:sz w:val="24"/>
          <w:szCs w:val="24"/>
        </w:rPr>
        <w:t xml:space="preserve"> </w:t>
      </w:r>
      <w:r w:rsidR="00107669" w:rsidRPr="00F52BF9">
        <w:rPr>
          <w:rFonts w:ascii="Times New Roman" w:hAnsi="Times New Roman" w:cs="Times New Roman"/>
          <w:sz w:val="24"/>
          <w:szCs w:val="24"/>
        </w:rPr>
        <w:t>marca</w:t>
      </w:r>
      <w:r w:rsidRPr="00F52BF9">
        <w:rPr>
          <w:rFonts w:ascii="Times New Roman" w:hAnsi="Times New Roman" w:cs="Times New Roman"/>
          <w:sz w:val="24"/>
          <w:szCs w:val="24"/>
        </w:rPr>
        <w:t xml:space="preserve"> (</w:t>
      </w:r>
      <w:r w:rsidR="00107669" w:rsidRPr="00F52BF9">
        <w:rPr>
          <w:rFonts w:ascii="Times New Roman" w:hAnsi="Times New Roman" w:cs="Times New Roman"/>
          <w:sz w:val="24"/>
          <w:szCs w:val="24"/>
        </w:rPr>
        <w:t>środa</w:t>
      </w:r>
      <w:r w:rsidRPr="00F52BF9">
        <w:rPr>
          <w:rFonts w:ascii="Times New Roman" w:hAnsi="Times New Roman" w:cs="Times New Roman"/>
          <w:sz w:val="24"/>
          <w:szCs w:val="24"/>
        </w:rPr>
        <w:t>). Karta zgłoszeniowa oraz oświadczenia będą wypełniane w dniu rozgrywek.</w:t>
      </w:r>
    </w:p>
    <w:p w14:paraId="31D5CC88" w14:textId="77777777" w:rsidR="00F52BF9" w:rsidRDefault="00F52BF9" w:rsidP="00F52BF9">
      <w:pPr>
        <w:pStyle w:val="Teksttreci30"/>
        <w:shd w:val="clear" w:color="auto" w:fill="auto"/>
        <w:tabs>
          <w:tab w:val="left" w:pos="426"/>
        </w:tabs>
        <w:spacing w:before="0" w:line="360" w:lineRule="auto"/>
        <w:ind w:firstLine="0"/>
        <w:rPr>
          <w:sz w:val="24"/>
          <w:szCs w:val="24"/>
        </w:rPr>
      </w:pPr>
    </w:p>
    <w:p w14:paraId="7C466ACA" w14:textId="59BFE58A" w:rsidR="00A25D70" w:rsidRPr="00F52BF9" w:rsidRDefault="00A25D70" w:rsidP="00F52BF9">
      <w:pPr>
        <w:pStyle w:val="Teksttreci30"/>
        <w:shd w:val="clear" w:color="auto" w:fill="auto"/>
        <w:tabs>
          <w:tab w:val="left" w:pos="426"/>
        </w:tabs>
        <w:spacing w:before="0" w:line="360" w:lineRule="auto"/>
        <w:ind w:firstLine="0"/>
        <w:rPr>
          <w:sz w:val="24"/>
          <w:szCs w:val="24"/>
        </w:rPr>
      </w:pPr>
      <w:r w:rsidRPr="00F52BF9">
        <w:rPr>
          <w:sz w:val="24"/>
          <w:szCs w:val="24"/>
        </w:rPr>
        <w:t>Zasady rozgrywek:</w:t>
      </w:r>
    </w:p>
    <w:p w14:paraId="347BD1A0" w14:textId="6CBDFBDF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>Drużyna składa się z minimum 6</w:t>
      </w:r>
      <w:r w:rsidR="00AD3AC0"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 maksymalnie 1</w:t>
      </w:r>
      <w:r w:rsidR="00107669"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zawodni</w:t>
      </w:r>
      <w:r w:rsidR="00107669"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>czek i zawodników</w:t>
      </w:r>
      <w:r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wpisanych do karty zgłoszeniowej.</w:t>
      </w:r>
      <w:r w:rsidR="00107669"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Na boisku podczas meczu musi przebywać jednocześnie 3 kobiety</w:t>
      </w:r>
      <w:r w:rsid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107669"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 3 mężczyzn, w przypadku gdy drużyna ma problem </w:t>
      </w:r>
      <w:r w:rsid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</w:t>
      </w:r>
      <w:r w:rsidR="00107669" w:rsidRP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>z wystawieniem takiego składu dopuszcza się układ 4+2</w:t>
      </w:r>
      <w:r w:rsidR="00F52BF9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0D25C5EA" w14:textId="766064AB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Zawodnic</w:t>
      </w:r>
      <w:r w:rsidR="00AD3AC0" w:rsidRPr="00F52BF9">
        <w:rPr>
          <w:rFonts w:ascii="Times New Roman" w:hAnsi="Times New Roman" w:cs="Times New Roman"/>
          <w:sz w:val="24"/>
          <w:szCs w:val="24"/>
        </w:rPr>
        <w:t>zki oraz zawodnicy</w:t>
      </w:r>
      <w:r w:rsidRPr="00F52BF9">
        <w:rPr>
          <w:rFonts w:ascii="Times New Roman" w:hAnsi="Times New Roman" w:cs="Times New Roman"/>
          <w:sz w:val="24"/>
          <w:szCs w:val="24"/>
        </w:rPr>
        <w:t xml:space="preserve"> nie mogą zmieniać barw drużyn w trakcie trwania rozgrywek.</w:t>
      </w:r>
    </w:p>
    <w:p w14:paraId="415FB697" w14:textId="5F7D1B98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482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 xml:space="preserve">Osoby niepełnoletnie mają obowiązek wypełnić oświadczenie podpisane przez rodzica </w:t>
      </w:r>
      <w:r w:rsidR="00F52BF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52BF9">
        <w:rPr>
          <w:rFonts w:ascii="Times New Roman" w:hAnsi="Times New Roman" w:cs="Times New Roman"/>
          <w:sz w:val="24"/>
          <w:szCs w:val="24"/>
        </w:rPr>
        <w:t>o zgodzie na ud</w:t>
      </w:r>
      <w:r w:rsidR="00107669" w:rsidRPr="00F52BF9">
        <w:rPr>
          <w:rFonts w:ascii="Times New Roman" w:hAnsi="Times New Roman" w:cs="Times New Roman"/>
          <w:sz w:val="24"/>
          <w:szCs w:val="24"/>
        </w:rPr>
        <w:t>z</w:t>
      </w:r>
      <w:r w:rsidRPr="00F52BF9">
        <w:rPr>
          <w:rFonts w:ascii="Times New Roman" w:hAnsi="Times New Roman" w:cs="Times New Roman"/>
          <w:sz w:val="24"/>
          <w:szCs w:val="24"/>
        </w:rPr>
        <w:t>iał w rozgrywkach</w:t>
      </w:r>
      <w:r w:rsidR="00107669" w:rsidRPr="00F52BF9">
        <w:rPr>
          <w:rFonts w:ascii="Times New Roman" w:hAnsi="Times New Roman" w:cs="Times New Roman"/>
          <w:sz w:val="24"/>
          <w:szCs w:val="24"/>
        </w:rPr>
        <w:t>.</w:t>
      </w:r>
    </w:p>
    <w:p w14:paraId="0FECA5E3" w14:textId="35677614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  <w:tab w:val="right" w:pos="8718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Mecze będą rozgrywane do dwóch zwycięskich setów a w przypadku rozgrywania trzeciego seta,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 będzie rozgrywany ti</w:t>
      </w:r>
      <w:r w:rsidR="00F52BF9">
        <w:rPr>
          <w:rFonts w:ascii="Times New Roman" w:hAnsi="Times New Roman" w:cs="Times New Roman"/>
          <w:sz w:val="24"/>
          <w:szCs w:val="24"/>
        </w:rPr>
        <w:t>e</w:t>
      </w:r>
      <w:r w:rsidR="00AD3AC0" w:rsidRPr="00F52BF9">
        <w:rPr>
          <w:rFonts w:ascii="Times New Roman" w:hAnsi="Times New Roman" w:cs="Times New Roman"/>
          <w:sz w:val="24"/>
          <w:szCs w:val="24"/>
        </w:rPr>
        <w:t>-break.</w:t>
      </w:r>
    </w:p>
    <w:p w14:paraId="04A49F94" w14:textId="77777777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lastRenderedPageBreak/>
        <w:t>System rozgrywek zostanie ustalony przed turniejem.</w:t>
      </w:r>
    </w:p>
    <w:p w14:paraId="3A8AA764" w14:textId="5FCEE437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  <w:tab w:val="right" w:pos="8718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Drużyna może rozpocząć spotkanie mając w składzie minimum 6 zawodników.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 (3+3 lub 4+2)</w:t>
      </w:r>
    </w:p>
    <w:p w14:paraId="7FC0A6F5" w14:textId="17F187F1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Punktacja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: </w:t>
      </w:r>
      <w:r w:rsidRPr="00F52BF9">
        <w:rPr>
          <w:rFonts w:ascii="Times New Roman" w:hAnsi="Times New Roman" w:cs="Times New Roman"/>
          <w:sz w:val="24"/>
          <w:szCs w:val="24"/>
        </w:rPr>
        <w:t xml:space="preserve">Zwycięstwo 2:0 - 3pkt Zwycięstwo 2:1-2 pkt Porażka 2:1-1 pkt Porażka </w:t>
      </w:r>
      <w:r w:rsidRPr="00F52BF9">
        <w:rPr>
          <w:rStyle w:val="Teksttreci20"/>
          <w:rFonts w:eastAsiaTheme="minorHAnsi"/>
          <w:sz w:val="24"/>
          <w:szCs w:val="24"/>
        </w:rPr>
        <w:t>2:0-0</w:t>
      </w:r>
      <w:r w:rsidRPr="00F52BF9">
        <w:rPr>
          <w:rFonts w:ascii="Times New Roman" w:hAnsi="Times New Roman" w:cs="Times New Roman"/>
          <w:sz w:val="24"/>
          <w:szCs w:val="24"/>
        </w:rPr>
        <w:t xml:space="preserve"> pkt</w:t>
      </w:r>
    </w:p>
    <w:p w14:paraId="5BDC5FFB" w14:textId="77777777" w:rsidR="00AD3AC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 xml:space="preserve">Kolejność zespołów w tabeli ustala się wg ilości zdobytych punktów. </w:t>
      </w:r>
    </w:p>
    <w:p w14:paraId="1CD20968" w14:textId="448FCDF1" w:rsidR="00A25D70" w:rsidRPr="00F52BF9" w:rsidRDefault="00A25D70" w:rsidP="00F52BF9">
      <w:pPr>
        <w:widowControl w:val="0"/>
        <w:tabs>
          <w:tab w:val="left" w:pos="426"/>
          <w:tab w:val="left" w:pos="1442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W przypadku uzyskania takiej samej liczby o kolejności decyduje kolejno:</w:t>
      </w:r>
    </w:p>
    <w:p w14:paraId="0A333B41" w14:textId="64417BF2" w:rsidR="00F52BF9" w:rsidRDefault="00A25D70" w:rsidP="00F52BF9">
      <w:pPr>
        <w:pStyle w:val="Akapitzlist"/>
        <w:widowControl w:val="0"/>
        <w:numPr>
          <w:ilvl w:val="0"/>
          <w:numId w:val="7"/>
        </w:numPr>
        <w:tabs>
          <w:tab w:val="left" w:pos="1813"/>
        </w:tabs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wynik bezpośredniego spotkania</w:t>
      </w:r>
      <w:r w:rsidR="00F52BF9">
        <w:rPr>
          <w:rFonts w:ascii="Times New Roman" w:hAnsi="Times New Roman" w:cs="Times New Roman"/>
          <w:sz w:val="24"/>
          <w:szCs w:val="24"/>
        </w:rPr>
        <w:t>.</w:t>
      </w:r>
    </w:p>
    <w:p w14:paraId="65E8C916" w14:textId="3F3CD6CB" w:rsidR="00F52BF9" w:rsidRDefault="00A25D70" w:rsidP="00F52BF9">
      <w:pPr>
        <w:pStyle w:val="Akapitzlist"/>
        <w:widowControl w:val="0"/>
        <w:numPr>
          <w:ilvl w:val="0"/>
          <w:numId w:val="7"/>
        </w:numPr>
        <w:tabs>
          <w:tab w:val="left" w:pos="1813"/>
        </w:tabs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lepsza różnica setów</w:t>
      </w:r>
      <w:r w:rsidR="00F52BF9">
        <w:rPr>
          <w:rFonts w:ascii="Times New Roman" w:hAnsi="Times New Roman" w:cs="Times New Roman"/>
          <w:sz w:val="24"/>
          <w:szCs w:val="24"/>
        </w:rPr>
        <w:t>.</w:t>
      </w:r>
    </w:p>
    <w:p w14:paraId="67FFB2E1" w14:textId="367948C0" w:rsidR="00A25D70" w:rsidRPr="00F52BF9" w:rsidRDefault="00A25D70" w:rsidP="00F52BF9">
      <w:pPr>
        <w:pStyle w:val="Akapitzlist"/>
        <w:widowControl w:val="0"/>
        <w:numPr>
          <w:ilvl w:val="0"/>
          <w:numId w:val="7"/>
        </w:numPr>
        <w:tabs>
          <w:tab w:val="left" w:pos="1813"/>
        </w:tabs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lepszy stosunek małych punktów.</w:t>
      </w:r>
    </w:p>
    <w:p w14:paraId="577E4ED5" w14:textId="6CA0925A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Organizator zastrzega sobie prawo do wprowadzenia zmian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 </w:t>
      </w:r>
      <w:r w:rsidRPr="00F52BF9">
        <w:rPr>
          <w:rFonts w:ascii="Times New Roman" w:hAnsi="Times New Roman" w:cs="Times New Roman"/>
          <w:sz w:val="24"/>
          <w:szCs w:val="24"/>
        </w:rPr>
        <w:t>w regulaminie.</w:t>
      </w:r>
    </w:p>
    <w:p w14:paraId="23A32D34" w14:textId="77777777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Zawodnicy biorący udział w rozgrywkach są objęci ubezpieczeniem od nieszczęśliwych wypadków.</w:t>
      </w:r>
    </w:p>
    <w:p w14:paraId="4609E5FA" w14:textId="77777777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W obiekcie, na terenie którego odbywają się rozgrywki, obowiązuje zmiana obuwia na sportowe dla wszystkich wchodzących oraz zakaz palenia tytoniu i spożywania napojów alkoholowych, środków odurzających oraz zakaz wstępu dla osób będących pod wpływem alkoholu i innych środków odurzających.</w:t>
      </w:r>
    </w:p>
    <w:p w14:paraId="04C8899B" w14:textId="77777777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Organizator zapewnia piłki oraz sędziów.</w:t>
      </w:r>
    </w:p>
    <w:p w14:paraId="1C53B45C" w14:textId="77777777" w:rsidR="00A25D70" w:rsidRPr="00F52BF9" w:rsidRDefault="00A25D70" w:rsidP="00F52BF9">
      <w:pPr>
        <w:widowControl w:val="0"/>
        <w:numPr>
          <w:ilvl w:val="0"/>
          <w:numId w:val="2"/>
        </w:numPr>
        <w:tabs>
          <w:tab w:val="left" w:pos="426"/>
          <w:tab w:val="left" w:pos="1442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BF9">
        <w:rPr>
          <w:rFonts w:ascii="Times New Roman" w:hAnsi="Times New Roman" w:cs="Times New Roman"/>
          <w:b/>
          <w:sz w:val="24"/>
          <w:szCs w:val="24"/>
        </w:rPr>
        <w:t>Uczestnicy turnieju są zobowiązani do przestrzegania wszelkich zasad bezpieczeństwa związanych rozprzestrzenianiem się wirusa COVID 19</w:t>
      </w:r>
    </w:p>
    <w:p w14:paraId="6AE318A4" w14:textId="77777777" w:rsidR="00F52BF9" w:rsidRDefault="00A25D70" w:rsidP="00F52BF9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  <w:tab w:val="left" w:pos="1442"/>
        </w:tabs>
        <w:spacing w:before="0" w:line="360" w:lineRule="auto"/>
        <w:ind w:left="426" w:hanging="426"/>
        <w:rPr>
          <w:sz w:val="24"/>
          <w:szCs w:val="24"/>
          <w:u w:val="single"/>
        </w:rPr>
      </w:pPr>
      <w:r w:rsidRPr="00F52BF9">
        <w:rPr>
          <w:sz w:val="24"/>
          <w:szCs w:val="24"/>
          <w:u w:val="single"/>
        </w:rPr>
        <w:t xml:space="preserve">Do turnieju zostanie zakwalifikowanych </w:t>
      </w:r>
      <w:r w:rsidR="00AD3AC0" w:rsidRPr="00F52BF9">
        <w:rPr>
          <w:sz w:val="24"/>
          <w:szCs w:val="24"/>
          <w:u w:val="single"/>
        </w:rPr>
        <w:t>8</w:t>
      </w:r>
      <w:r w:rsidRPr="00F52BF9">
        <w:rPr>
          <w:sz w:val="24"/>
          <w:szCs w:val="24"/>
          <w:u w:val="single"/>
        </w:rPr>
        <w:t xml:space="preserve"> drużyn, które jako pierwsze dokonają zgłoszenia.</w:t>
      </w:r>
    </w:p>
    <w:p w14:paraId="3B480165" w14:textId="4E1A8813" w:rsidR="00A25D70" w:rsidRPr="00F52BF9" w:rsidRDefault="00A25D70" w:rsidP="00F52BF9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  <w:tab w:val="left" w:pos="1442"/>
        </w:tabs>
        <w:spacing w:before="0" w:line="360" w:lineRule="auto"/>
        <w:ind w:left="426" w:hanging="426"/>
        <w:rPr>
          <w:sz w:val="24"/>
          <w:szCs w:val="24"/>
          <w:u w:val="single"/>
        </w:rPr>
      </w:pPr>
      <w:r w:rsidRPr="00F52BF9">
        <w:rPr>
          <w:sz w:val="24"/>
          <w:szCs w:val="24"/>
        </w:rPr>
        <w:t>Nagrody:</w:t>
      </w:r>
    </w:p>
    <w:p w14:paraId="546A55C8" w14:textId="5C0D05ED" w:rsidR="00A25D70" w:rsidRDefault="00A25D70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BF9">
        <w:rPr>
          <w:rFonts w:ascii="Times New Roman" w:hAnsi="Times New Roman" w:cs="Times New Roman"/>
          <w:sz w:val="24"/>
          <w:szCs w:val="24"/>
        </w:rPr>
        <w:t>Wszystkie zespoły otrzymają pamiątkowe puchary, drużyn</w:t>
      </w:r>
      <w:r w:rsidR="00AD3AC0" w:rsidRPr="00F52BF9">
        <w:rPr>
          <w:rFonts w:ascii="Times New Roman" w:hAnsi="Times New Roman" w:cs="Times New Roman"/>
          <w:sz w:val="24"/>
          <w:szCs w:val="24"/>
        </w:rPr>
        <w:t>y</w:t>
      </w:r>
      <w:r w:rsidRPr="00F52BF9">
        <w:rPr>
          <w:rFonts w:ascii="Times New Roman" w:hAnsi="Times New Roman" w:cs="Times New Roman"/>
          <w:sz w:val="24"/>
          <w:szCs w:val="24"/>
        </w:rPr>
        <w:t xml:space="preserve"> któr</w:t>
      </w:r>
      <w:r w:rsidR="00AD3AC0" w:rsidRPr="00F52BF9">
        <w:rPr>
          <w:rFonts w:ascii="Times New Roman" w:hAnsi="Times New Roman" w:cs="Times New Roman"/>
          <w:sz w:val="24"/>
          <w:szCs w:val="24"/>
        </w:rPr>
        <w:t>e</w:t>
      </w:r>
      <w:r w:rsidRPr="00F52BF9">
        <w:rPr>
          <w:rFonts w:ascii="Times New Roman" w:hAnsi="Times New Roman" w:cs="Times New Roman"/>
          <w:sz w:val="24"/>
          <w:szCs w:val="24"/>
        </w:rPr>
        <w:t xml:space="preserve"> zajm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ą pierwsze </w:t>
      </w:r>
      <w:r w:rsidR="00F52BF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D3AC0" w:rsidRPr="00F52BF9">
        <w:rPr>
          <w:rFonts w:ascii="Times New Roman" w:hAnsi="Times New Roman" w:cs="Times New Roman"/>
          <w:sz w:val="24"/>
          <w:szCs w:val="24"/>
        </w:rPr>
        <w:t>3</w:t>
      </w:r>
      <w:r w:rsidRPr="00F52BF9">
        <w:rPr>
          <w:rFonts w:ascii="Times New Roman" w:hAnsi="Times New Roman" w:cs="Times New Roman"/>
          <w:sz w:val="24"/>
          <w:szCs w:val="24"/>
        </w:rPr>
        <w:t xml:space="preserve"> miejsc</w:t>
      </w:r>
      <w:r w:rsidR="00AD3AC0" w:rsidRPr="00F52BF9">
        <w:rPr>
          <w:rFonts w:ascii="Times New Roman" w:hAnsi="Times New Roman" w:cs="Times New Roman"/>
          <w:sz w:val="24"/>
          <w:szCs w:val="24"/>
        </w:rPr>
        <w:t>a</w:t>
      </w:r>
      <w:r w:rsidRPr="00F52BF9">
        <w:rPr>
          <w:rFonts w:ascii="Times New Roman" w:hAnsi="Times New Roman" w:cs="Times New Roman"/>
          <w:sz w:val="24"/>
          <w:szCs w:val="24"/>
        </w:rPr>
        <w:t xml:space="preserve"> otrzyma</w:t>
      </w:r>
      <w:r w:rsidR="00AD3AC0" w:rsidRPr="00F52BF9">
        <w:rPr>
          <w:rFonts w:ascii="Times New Roman" w:hAnsi="Times New Roman" w:cs="Times New Roman"/>
          <w:sz w:val="24"/>
          <w:szCs w:val="24"/>
        </w:rPr>
        <w:t>ją</w:t>
      </w:r>
      <w:r w:rsidRPr="00F52BF9">
        <w:rPr>
          <w:rFonts w:ascii="Times New Roman" w:hAnsi="Times New Roman" w:cs="Times New Roman"/>
          <w:sz w:val="24"/>
          <w:szCs w:val="24"/>
        </w:rPr>
        <w:t xml:space="preserve"> medale.</w:t>
      </w:r>
      <w:r w:rsidR="00AD3AC0" w:rsidRPr="00F52BF9">
        <w:rPr>
          <w:rFonts w:ascii="Times New Roman" w:hAnsi="Times New Roman" w:cs="Times New Roman"/>
          <w:sz w:val="24"/>
          <w:szCs w:val="24"/>
        </w:rPr>
        <w:t xml:space="preserve"> Z każdej drużyny zostanie wyłoniony najlepszy zawodnik lub zawodniczka.</w:t>
      </w:r>
    </w:p>
    <w:p w14:paraId="7AA93D05" w14:textId="4996E68C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175AE8" w14:textId="44074C26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7012DC9" w14:textId="33466C02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FAA6976" w14:textId="379C9A73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DDE0BAA" w14:textId="1A724317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C848407" w14:textId="72C9BCA2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056869E" w14:textId="5277274D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02B8EE3" w14:textId="6215731A" w:rsidR="00F52BF9" w:rsidRDefault="00F52BF9" w:rsidP="00F52BF9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403FE2A" w14:textId="7526EC21" w:rsidR="00A25D70" w:rsidRPr="00F52BF9" w:rsidRDefault="00F52BF9" w:rsidP="0066508D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52BF9">
        <w:rPr>
          <w:rFonts w:ascii="Times New Roman" w:hAnsi="Times New Roman" w:cs="Times New Roman"/>
          <w:sz w:val="16"/>
          <w:szCs w:val="16"/>
        </w:rPr>
        <w:t>Sporządził: Rafał Żbikowski</w:t>
      </w:r>
      <w:r w:rsidR="00A25D70" w:rsidRPr="00F52BF9"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</w:p>
    <w:p w14:paraId="3C9AC38F" w14:textId="7C33373A" w:rsidR="00A25D70" w:rsidRPr="00F52BF9" w:rsidRDefault="00A25D70" w:rsidP="00F52BF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25D70" w:rsidRPr="00F52BF9" w:rsidSect="00AD3AC0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2653"/>
    <w:multiLevelType w:val="hybridMultilevel"/>
    <w:tmpl w:val="AA2CF6E8"/>
    <w:lvl w:ilvl="0" w:tplc="0415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274416E2"/>
    <w:multiLevelType w:val="hybridMultilevel"/>
    <w:tmpl w:val="3FF2B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439F2"/>
    <w:multiLevelType w:val="hybridMultilevel"/>
    <w:tmpl w:val="6C067D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A6537"/>
    <w:multiLevelType w:val="hybridMultilevel"/>
    <w:tmpl w:val="90D82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1622B"/>
    <w:multiLevelType w:val="multilevel"/>
    <w:tmpl w:val="36B08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D84F34"/>
    <w:multiLevelType w:val="multilevel"/>
    <w:tmpl w:val="DABA94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C415E4"/>
    <w:multiLevelType w:val="multilevel"/>
    <w:tmpl w:val="131EB25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0E"/>
    <w:rsid w:val="00107669"/>
    <w:rsid w:val="005D0C99"/>
    <w:rsid w:val="0066508D"/>
    <w:rsid w:val="00A25D70"/>
    <w:rsid w:val="00AD3AC0"/>
    <w:rsid w:val="00B6450E"/>
    <w:rsid w:val="00DB3A2A"/>
    <w:rsid w:val="00F0196E"/>
    <w:rsid w:val="00F5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2144"/>
  <w15:chartTrackingRefBased/>
  <w15:docId w15:val="{93A6D226-D1F4-4449-ACAF-59D9806A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A25D70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rsid w:val="00A25D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Teksttreci20">
    <w:name w:val="Tekst treści (2)"/>
    <w:basedOn w:val="Teksttreci2"/>
    <w:rsid w:val="00A25D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A25D70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kapitzlist">
    <w:name w:val="List Paragraph"/>
    <w:basedOn w:val="Normalny"/>
    <w:uiPriority w:val="34"/>
    <w:qFormat/>
    <w:rsid w:val="00F5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Żbikowski</dc:creator>
  <cp:keywords/>
  <dc:description/>
  <cp:lastModifiedBy>Marta Zysk</cp:lastModifiedBy>
  <cp:revision>2</cp:revision>
  <cp:lastPrinted>2022-02-21T12:29:00Z</cp:lastPrinted>
  <dcterms:created xsi:type="dcterms:W3CDTF">2022-02-21T14:11:00Z</dcterms:created>
  <dcterms:modified xsi:type="dcterms:W3CDTF">2022-02-21T14:11:00Z</dcterms:modified>
</cp:coreProperties>
</file>