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0AA99" w14:textId="77777777" w:rsidR="00824CBF" w:rsidRPr="00395D17" w:rsidRDefault="00395D17" w:rsidP="0001070E">
      <w:pPr>
        <w:jc w:val="center"/>
        <w:rPr>
          <w:b/>
          <w:noProof/>
        </w:rPr>
      </w:pPr>
      <w:r>
        <w:rPr>
          <w:b/>
          <w:noProof/>
          <w:lang w:eastAsia="pl-PL"/>
        </w:rPr>
        <w:drawing>
          <wp:anchor distT="0" distB="0" distL="114300" distR="114300" simplePos="0" relativeHeight="251719680" behindDoc="1" locked="0" layoutInCell="1" allowOverlap="1" wp14:anchorId="07994F12" wp14:editId="1F7B0995">
            <wp:simplePos x="0" y="0"/>
            <wp:positionH relativeFrom="column">
              <wp:posOffset>3815080</wp:posOffset>
            </wp:positionH>
            <wp:positionV relativeFrom="paragraph">
              <wp:posOffset>-290195</wp:posOffset>
            </wp:positionV>
            <wp:extent cx="971550" cy="723900"/>
            <wp:effectExtent l="0" t="0" r="0" b="0"/>
            <wp:wrapNone/>
            <wp:docPr id="2" name="Obraz 1" descr="logo Powiatu Piskie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Powiatu Piskie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pl-PL"/>
        </w:rPr>
        <w:drawing>
          <wp:anchor distT="0" distB="0" distL="114300" distR="114300" simplePos="0" relativeHeight="251700224" behindDoc="1" locked="0" layoutInCell="1" allowOverlap="1" wp14:anchorId="4E2B5AC4" wp14:editId="7045EF89">
            <wp:simplePos x="0" y="0"/>
            <wp:positionH relativeFrom="column">
              <wp:posOffset>3072130</wp:posOffset>
            </wp:positionH>
            <wp:positionV relativeFrom="paragraph">
              <wp:posOffset>-280670</wp:posOffset>
            </wp:positionV>
            <wp:extent cx="600075" cy="714375"/>
            <wp:effectExtent l="19050" t="0" r="9525" b="0"/>
            <wp:wrapNone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az 1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pl-PL"/>
        </w:rPr>
        <w:drawing>
          <wp:anchor distT="0" distB="0" distL="114300" distR="114300" simplePos="0" relativeHeight="251680768" behindDoc="1" locked="0" layoutInCell="1" allowOverlap="1" wp14:anchorId="46034EE9" wp14:editId="07F7091B">
            <wp:simplePos x="0" y="0"/>
            <wp:positionH relativeFrom="column">
              <wp:posOffset>1186180</wp:posOffset>
            </wp:positionH>
            <wp:positionV relativeFrom="paragraph">
              <wp:posOffset>-375920</wp:posOffset>
            </wp:positionV>
            <wp:extent cx="1695450" cy="904875"/>
            <wp:effectExtent l="19050" t="0" r="0" b="0"/>
            <wp:wrapNone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4CBF" w:rsidRPr="00395D17">
        <w:rPr>
          <w:b/>
          <w:noProof/>
          <w:lang w:eastAsia="pl-PL"/>
        </w:rPr>
        <w:drawing>
          <wp:anchor distT="0" distB="0" distL="114300" distR="114300" simplePos="0" relativeHeight="251646976" behindDoc="1" locked="0" layoutInCell="1" allowOverlap="1" wp14:anchorId="2B24F6B9" wp14:editId="4419ED99">
            <wp:simplePos x="0" y="0"/>
            <wp:positionH relativeFrom="column">
              <wp:posOffset>-2136774</wp:posOffset>
            </wp:positionH>
            <wp:positionV relativeFrom="paragraph">
              <wp:posOffset>-1000761</wp:posOffset>
            </wp:positionV>
            <wp:extent cx="4848282" cy="3238500"/>
            <wp:effectExtent l="0" t="800100" r="0" b="781050"/>
            <wp:wrapNone/>
            <wp:docPr id="4" name="Obraz 4" descr="Genetyka i rola białek glutenowych pszenicy - Artykuły - Laboratoria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etyka i rola białek glutenowych pszenicy - Artykuły - Laboratoria.ne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848282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8D6502" w14:textId="77777777" w:rsidR="00824CBF" w:rsidRDefault="00824CBF" w:rsidP="0001070E">
      <w:pPr>
        <w:jc w:val="center"/>
        <w:rPr>
          <w:noProof/>
        </w:rPr>
      </w:pPr>
    </w:p>
    <w:p w14:paraId="5568C4C2" w14:textId="77777777" w:rsidR="00B65AA9" w:rsidRPr="00824CBF" w:rsidRDefault="00B65AA9" w:rsidP="00824CBF">
      <w:pPr>
        <w:pStyle w:val="Akapitzlist"/>
        <w:spacing w:after="0"/>
        <w:rPr>
          <w:rFonts w:ascii="Book Antiqua" w:hAnsi="Book Antiqua"/>
        </w:rPr>
      </w:pPr>
    </w:p>
    <w:p w14:paraId="2F5127CF" w14:textId="77777777" w:rsidR="00A16780" w:rsidRPr="00824CBF" w:rsidRDefault="00A16780" w:rsidP="00824CBF">
      <w:pPr>
        <w:spacing w:after="0"/>
        <w:ind w:left="360"/>
        <w:rPr>
          <w:rFonts w:ascii="Book Antiqua" w:hAnsi="Book Antiqua"/>
          <w:b/>
        </w:rPr>
      </w:pPr>
    </w:p>
    <w:p w14:paraId="5771082A" w14:textId="77777777" w:rsidR="00FE7AA5" w:rsidRDefault="00B50840" w:rsidP="00B50840">
      <w:pPr>
        <w:pStyle w:val="Akapitzlist"/>
        <w:jc w:val="center"/>
        <w:rPr>
          <w:rFonts w:ascii="Book Antiqua" w:hAnsi="Book Antiqua"/>
          <w:b/>
          <w:i/>
          <w:sz w:val="36"/>
          <w:szCs w:val="36"/>
        </w:rPr>
      </w:pPr>
      <w:r w:rsidRPr="00B50840">
        <w:rPr>
          <w:rFonts w:ascii="Book Antiqua" w:hAnsi="Book Antiqua"/>
          <w:b/>
          <w:i/>
          <w:sz w:val="36"/>
          <w:szCs w:val="36"/>
        </w:rPr>
        <w:t xml:space="preserve">Konkurs na najpiękniejszy wieniec dożynkowy </w:t>
      </w:r>
    </w:p>
    <w:p w14:paraId="2653168A" w14:textId="3A448843" w:rsidR="00562A77" w:rsidRDefault="00562A77" w:rsidP="00B50840">
      <w:pPr>
        <w:pStyle w:val="Akapitzlist"/>
        <w:jc w:val="center"/>
        <w:rPr>
          <w:rFonts w:ascii="Book Antiqua" w:hAnsi="Book Antiqua"/>
          <w:b/>
          <w:i/>
          <w:sz w:val="36"/>
          <w:szCs w:val="36"/>
        </w:rPr>
      </w:pPr>
      <w:r>
        <w:rPr>
          <w:rFonts w:ascii="Book Antiqua" w:hAnsi="Book Antiqua"/>
          <w:b/>
          <w:i/>
          <w:sz w:val="36"/>
          <w:szCs w:val="36"/>
        </w:rPr>
        <w:t>na Dożynkach Diecezjaln</w:t>
      </w:r>
      <w:r w:rsidR="0084005E">
        <w:rPr>
          <w:rFonts w:ascii="Book Antiqua" w:hAnsi="Book Antiqua"/>
          <w:b/>
          <w:i/>
          <w:sz w:val="36"/>
          <w:szCs w:val="36"/>
        </w:rPr>
        <w:t>o-Powiatowo-Gminnych</w:t>
      </w:r>
      <w:r>
        <w:rPr>
          <w:rFonts w:ascii="Book Antiqua" w:hAnsi="Book Antiqua"/>
          <w:b/>
          <w:i/>
          <w:sz w:val="36"/>
          <w:szCs w:val="36"/>
        </w:rPr>
        <w:t xml:space="preserve"> w Białej Piskiej</w:t>
      </w:r>
    </w:p>
    <w:p w14:paraId="5C947975" w14:textId="77777777" w:rsidR="00E54253" w:rsidRDefault="00E54253" w:rsidP="00B50840">
      <w:pPr>
        <w:pStyle w:val="Akapitzlist"/>
        <w:jc w:val="center"/>
        <w:rPr>
          <w:rFonts w:ascii="Book Antiqua" w:hAnsi="Book Antiqua"/>
          <w:b/>
          <w:i/>
          <w:sz w:val="36"/>
          <w:szCs w:val="36"/>
        </w:rPr>
      </w:pPr>
    </w:p>
    <w:p w14:paraId="470468BA" w14:textId="77777777" w:rsidR="00562A77" w:rsidRPr="00E54253" w:rsidRDefault="00562A77" w:rsidP="00E54253">
      <w:pPr>
        <w:rPr>
          <w:rFonts w:ascii="Book Antiqua" w:hAnsi="Book Antiqua"/>
          <w:b/>
          <w:i/>
          <w:sz w:val="36"/>
          <w:szCs w:val="36"/>
        </w:rPr>
      </w:pPr>
    </w:p>
    <w:p w14:paraId="0F327EA4" w14:textId="77777777" w:rsidR="00562A77" w:rsidRDefault="00562A77" w:rsidP="00B50840">
      <w:pPr>
        <w:pStyle w:val="Akapitzlist"/>
        <w:jc w:val="center"/>
        <w:rPr>
          <w:rFonts w:ascii="Book Antiqua" w:hAnsi="Book Antiqua"/>
          <w:b/>
          <w:sz w:val="36"/>
          <w:szCs w:val="36"/>
        </w:rPr>
      </w:pPr>
      <w:r>
        <w:rPr>
          <w:rFonts w:ascii="Book Antiqua" w:hAnsi="Book Antiqua"/>
          <w:b/>
          <w:sz w:val="36"/>
          <w:szCs w:val="36"/>
        </w:rPr>
        <w:t xml:space="preserve">KARTA ZGŁOSZENIA </w:t>
      </w:r>
    </w:p>
    <w:p w14:paraId="1F310F9B" w14:textId="77777777" w:rsidR="00B50840" w:rsidRDefault="00B50840" w:rsidP="00B50840">
      <w:pPr>
        <w:rPr>
          <w:rFonts w:ascii="Book Antiqua" w:hAnsi="Book Antiqua"/>
          <w:b/>
          <w:sz w:val="36"/>
          <w:szCs w:val="36"/>
        </w:rPr>
      </w:pPr>
    </w:p>
    <w:p w14:paraId="38305F5D" w14:textId="77777777" w:rsidR="00562A77" w:rsidRDefault="00562A77" w:rsidP="00562A77">
      <w:pPr>
        <w:pStyle w:val="Akapitzlist"/>
        <w:numPr>
          <w:ilvl w:val="0"/>
          <w:numId w:val="19"/>
        </w:numPr>
        <w:rPr>
          <w:rFonts w:ascii="Book Antiqua" w:hAnsi="Book Antiqua"/>
          <w:b/>
          <w:i/>
          <w:sz w:val="24"/>
          <w:szCs w:val="24"/>
        </w:rPr>
      </w:pPr>
      <w:r>
        <w:rPr>
          <w:rFonts w:ascii="Book Antiqua" w:hAnsi="Book Antiqua"/>
          <w:b/>
          <w:i/>
          <w:sz w:val="24"/>
          <w:szCs w:val="24"/>
        </w:rPr>
        <w:t>Podmiot zgłaszający (sołectwo, Koło Gospodyń Wiejskich, OSP w ………</w:t>
      </w:r>
      <w:r w:rsidR="00E54253">
        <w:rPr>
          <w:rFonts w:ascii="Book Antiqua" w:hAnsi="Book Antiqua"/>
          <w:b/>
          <w:i/>
          <w:sz w:val="24"/>
          <w:szCs w:val="24"/>
        </w:rPr>
        <w:t>…</w:t>
      </w:r>
      <w:r>
        <w:rPr>
          <w:rFonts w:ascii="Book Antiqua" w:hAnsi="Book Antiqua"/>
          <w:b/>
          <w:i/>
          <w:sz w:val="24"/>
          <w:szCs w:val="24"/>
        </w:rPr>
        <w:t xml:space="preserve">, inne podmioty) </w:t>
      </w:r>
    </w:p>
    <w:p w14:paraId="32C73326" w14:textId="77777777" w:rsidR="00562A77" w:rsidRDefault="00562A77" w:rsidP="00562A77">
      <w:pPr>
        <w:pStyle w:val="Akapitzlist"/>
        <w:rPr>
          <w:rFonts w:ascii="Book Antiqua" w:hAnsi="Book Antiqua"/>
          <w:b/>
          <w:i/>
          <w:sz w:val="24"/>
          <w:szCs w:val="24"/>
        </w:rPr>
      </w:pPr>
      <w:r>
        <w:rPr>
          <w:rFonts w:ascii="Book Antiqua" w:hAnsi="Book Antiqua"/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1F0213C5" w14:textId="77777777" w:rsidR="00562A77" w:rsidRDefault="00562A77" w:rsidP="00562A77">
      <w:pPr>
        <w:pStyle w:val="Akapitzlist"/>
        <w:rPr>
          <w:rFonts w:ascii="Book Antiqua" w:hAnsi="Book Antiqua"/>
          <w:b/>
          <w:i/>
          <w:sz w:val="24"/>
          <w:szCs w:val="24"/>
        </w:rPr>
      </w:pPr>
      <w:r>
        <w:rPr>
          <w:rFonts w:ascii="Book Antiqua" w:hAnsi="Book Antiqua"/>
          <w:b/>
          <w:i/>
          <w:sz w:val="24"/>
          <w:szCs w:val="24"/>
        </w:rPr>
        <w:t>…………………………………………………………………………………………</w:t>
      </w:r>
    </w:p>
    <w:p w14:paraId="2DBD33AD" w14:textId="77777777" w:rsidR="00562A77" w:rsidRDefault="00E54253" w:rsidP="00562A77">
      <w:pPr>
        <w:pStyle w:val="Akapitzlist"/>
        <w:numPr>
          <w:ilvl w:val="0"/>
          <w:numId w:val="19"/>
        </w:numPr>
        <w:rPr>
          <w:rFonts w:ascii="Book Antiqua" w:hAnsi="Book Antiqua"/>
          <w:b/>
          <w:i/>
          <w:sz w:val="24"/>
          <w:szCs w:val="24"/>
        </w:rPr>
      </w:pPr>
      <w:r>
        <w:rPr>
          <w:rFonts w:ascii="Book Antiqua" w:hAnsi="Book Antiqua"/>
          <w:b/>
          <w:i/>
          <w:sz w:val="24"/>
          <w:szCs w:val="24"/>
        </w:rPr>
        <w:t xml:space="preserve">Imię i nazwisko, telefon osoby reprezentującej grupę przygotowującą wieniec: </w:t>
      </w:r>
    </w:p>
    <w:p w14:paraId="4E7435C9" w14:textId="77777777" w:rsidR="00E54253" w:rsidRDefault="00E54253" w:rsidP="00E54253">
      <w:pPr>
        <w:pStyle w:val="Akapitzlist"/>
        <w:rPr>
          <w:rFonts w:ascii="Book Antiqua" w:hAnsi="Book Antiqua"/>
          <w:b/>
          <w:i/>
          <w:sz w:val="24"/>
          <w:szCs w:val="24"/>
        </w:rPr>
      </w:pPr>
      <w:r>
        <w:rPr>
          <w:rFonts w:ascii="Book Antiqua" w:hAnsi="Book Antiqua"/>
          <w:b/>
          <w:i/>
          <w:sz w:val="24"/>
          <w:szCs w:val="24"/>
        </w:rPr>
        <w:t>…………………………………………………………………………………………</w:t>
      </w:r>
    </w:p>
    <w:p w14:paraId="5B4033DD" w14:textId="77777777" w:rsidR="00E54253" w:rsidRDefault="00E54253" w:rsidP="00E54253">
      <w:pPr>
        <w:pStyle w:val="Akapitzlist"/>
        <w:rPr>
          <w:rFonts w:ascii="Book Antiqua" w:hAnsi="Book Antiqua"/>
          <w:b/>
          <w:i/>
          <w:sz w:val="24"/>
          <w:szCs w:val="24"/>
        </w:rPr>
      </w:pPr>
      <w:r>
        <w:rPr>
          <w:rFonts w:ascii="Book Antiqua" w:hAnsi="Book Antiqua"/>
          <w:b/>
          <w:i/>
          <w:sz w:val="24"/>
          <w:szCs w:val="24"/>
        </w:rPr>
        <w:t>…………………………………………………………………………………………</w:t>
      </w:r>
    </w:p>
    <w:p w14:paraId="491288F1" w14:textId="77777777" w:rsidR="00E54253" w:rsidRDefault="00E54253" w:rsidP="00E54253">
      <w:pPr>
        <w:rPr>
          <w:rFonts w:ascii="Book Antiqua" w:hAnsi="Book Antiqua"/>
          <w:b/>
          <w:i/>
          <w:sz w:val="24"/>
          <w:szCs w:val="24"/>
        </w:rPr>
      </w:pPr>
    </w:p>
    <w:p w14:paraId="671C4F5A" w14:textId="77777777" w:rsidR="00E54253" w:rsidRDefault="00E54253" w:rsidP="00E54253">
      <w:pPr>
        <w:rPr>
          <w:rFonts w:ascii="Book Antiqua" w:hAnsi="Book Antiqua"/>
          <w:b/>
          <w:i/>
          <w:sz w:val="24"/>
          <w:szCs w:val="24"/>
        </w:rPr>
      </w:pPr>
    </w:p>
    <w:p w14:paraId="441D2CAD" w14:textId="77777777" w:rsidR="00E54253" w:rsidRDefault="00E54253" w:rsidP="00E54253">
      <w:pPr>
        <w:rPr>
          <w:rFonts w:ascii="Book Antiqua" w:hAnsi="Book Antiqua"/>
          <w:b/>
          <w:i/>
          <w:sz w:val="24"/>
          <w:szCs w:val="24"/>
        </w:rPr>
      </w:pPr>
      <w:r>
        <w:rPr>
          <w:rFonts w:ascii="Book Antiqua" w:hAnsi="Book Antiqua"/>
          <w:b/>
          <w:i/>
          <w:sz w:val="24"/>
          <w:szCs w:val="24"/>
        </w:rPr>
        <w:t xml:space="preserve">Oświadczenie: </w:t>
      </w:r>
    </w:p>
    <w:p w14:paraId="2E47C1CA" w14:textId="77777777" w:rsidR="00E54253" w:rsidRDefault="00E54253" w:rsidP="00E54253">
      <w:pPr>
        <w:jc w:val="both"/>
        <w:rPr>
          <w:rFonts w:ascii="Book Antiqua" w:hAnsi="Book Antiqua"/>
          <w:sz w:val="24"/>
          <w:szCs w:val="24"/>
        </w:rPr>
      </w:pPr>
      <w:r w:rsidRPr="00E54253">
        <w:rPr>
          <w:rFonts w:ascii="Book Antiqua" w:hAnsi="Book Antiqua"/>
          <w:sz w:val="24"/>
          <w:szCs w:val="24"/>
        </w:rPr>
        <w:t xml:space="preserve">Wyrażam zgodę na przetwarzanie danych osobowych </w:t>
      </w:r>
      <w:r>
        <w:rPr>
          <w:rFonts w:ascii="Book Antiqua" w:hAnsi="Book Antiqua"/>
          <w:sz w:val="24"/>
          <w:szCs w:val="24"/>
        </w:rPr>
        <w:t xml:space="preserve">tj. mojego imienia i nazwiska oraz nr telefonu w celu przeprowadzenia i popularyzacji konkursu na najpiękniejszy wieniec dożynkowy na Dożynkach Diecezjalnych w Białej Piskiej, zgodnie z art. 7 ogólnego Rozporządzenia o ochronie danych osobowych. </w:t>
      </w:r>
    </w:p>
    <w:p w14:paraId="11E22D2A" w14:textId="77777777" w:rsidR="00E54253" w:rsidRDefault="00E54253" w:rsidP="00E54253">
      <w:pPr>
        <w:rPr>
          <w:rFonts w:ascii="Book Antiqua" w:hAnsi="Book Antiqua"/>
          <w:sz w:val="24"/>
          <w:szCs w:val="24"/>
        </w:rPr>
      </w:pPr>
    </w:p>
    <w:p w14:paraId="2CEB6260" w14:textId="77777777" w:rsidR="00E54253" w:rsidRDefault="00712825" w:rsidP="00E54253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noProof/>
          <w:sz w:val="24"/>
          <w:szCs w:val="24"/>
          <w:lang w:eastAsia="pl-PL"/>
        </w:rPr>
        <w:drawing>
          <wp:anchor distT="0" distB="0" distL="114300" distR="114300" simplePos="0" relativeHeight="251718656" behindDoc="1" locked="0" layoutInCell="1" allowOverlap="1" wp14:anchorId="31BCF0FB" wp14:editId="3875A453">
            <wp:simplePos x="0" y="0"/>
            <wp:positionH relativeFrom="column">
              <wp:posOffset>-1528445</wp:posOffset>
            </wp:positionH>
            <wp:positionV relativeFrom="paragraph">
              <wp:posOffset>76835</wp:posOffset>
            </wp:positionV>
            <wp:extent cx="5762625" cy="3743325"/>
            <wp:effectExtent l="19050" t="0" r="9525" b="0"/>
            <wp:wrapNone/>
            <wp:docPr id="7" name="Obraz 7" descr="Pszenica: zainteresowanie tym zbożem nie słabnie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szenica: zainteresowanie tym zbożem nie słabnie!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29C69A" w14:textId="77777777" w:rsidR="00E54253" w:rsidRDefault="00E54253" w:rsidP="00E54253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………………………….                                                     ………………………………….</w:t>
      </w:r>
    </w:p>
    <w:p w14:paraId="26B4F7F6" w14:textId="77777777" w:rsidR="00E54253" w:rsidRPr="00E54253" w:rsidRDefault="00E54253" w:rsidP="00E54253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   (miejscowość, data)                                                                          (podpis)</w:t>
      </w:r>
    </w:p>
    <w:sectPr w:rsidR="00E54253" w:rsidRPr="00E54253" w:rsidSect="00824CBF">
      <w:pgSz w:w="11906" w:h="16838"/>
      <w:pgMar w:top="1417" w:right="1417" w:bottom="1417" w:left="1417" w:header="708" w:footer="708" w:gutter="0"/>
      <w:pgBorders w:offsetFrom="page">
        <w:top w:val="single" w:sz="12" w:space="24" w:color="FFC000"/>
        <w:left w:val="single" w:sz="12" w:space="24" w:color="FFC000"/>
        <w:bottom w:val="single" w:sz="12" w:space="24" w:color="FFC000"/>
        <w:right w:val="single" w:sz="12" w:space="24" w:color="FFC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1D58"/>
    <w:multiLevelType w:val="hybridMultilevel"/>
    <w:tmpl w:val="557CE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742EB"/>
    <w:multiLevelType w:val="hybridMultilevel"/>
    <w:tmpl w:val="791811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241A8"/>
    <w:multiLevelType w:val="hybridMultilevel"/>
    <w:tmpl w:val="804200D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324E"/>
    <w:multiLevelType w:val="hybridMultilevel"/>
    <w:tmpl w:val="F9FA9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1685B"/>
    <w:multiLevelType w:val="hybridMultilevel"/>
    <w:tmpl w:val="789EBD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46BD0"/>
    <w:multiLevelType w:val="hybridMultilevel"/>
    <w:tmpl w:val="F0E2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36B05"/>
    <w:multiLevelType w:val="hybridMultilevel"/>
    <w:tmpl w:val="D488FD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0298F"/>
    <w:multiLevelType w:val="hybridMultilevel"/>
    <w:tmpl w:val="F52C2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745D9"/>
    <w:multiLevelType w:val="hybridMultilevel"/>
    <w:tmpl w:val="77346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245243"/>
    <w:multiLevelType w:val="hybridMultilevel"/>
    <w:tmpl w:val="24A2AA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866F15"/>
    <w:multiLevelType w:val="hybridMultilevel"/>
    <w:tmpl w:val="6C5C93C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707099A"/>
    <w:multiLevelType w:val="hybridMultilevel"/>
    <w:tmpl w:val="04E87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0C0D75"/>
    <w:multiLevelType w:val="hybridMultilevel"/>
    <w:tmpl w:val="CEC86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403AF7"/>
    <w:multiLevelType w:val="hybridMultilevel"/>
    <w:tmpl w:val="009CE1A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D7687D"/>
    <w:multiLevelType w:val="hybridMultilevel"/>
    <w:tmpl w:val="36363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47233"/>
    <w:multiLevelType w:val="hybridMultilevel"/>
    <w:tmpl w:val="E07EF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565D15"/>
    <w:multiLevelType w:val="hybridMultilevel"/>
    <w:tmpl w:val="61BE5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62889"/>
    <w:multiLevelType w:val="hybridMultilevel"/>
    <w:tmpl w:val="808CF4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B0B31DA"/>
    <w:multiLevelType w:val="hybridMultilevel"/>
    <w:tmpl w:val="7DD48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7"/>
  </w:num>
  <w:num w:numId="4">
    <w:abstractNumId w:val="12"/>
  </w:num>
  <w:num w:numId="5">
    <w:abstractNumId w:val="2"/>
  </w:num>
  <w:num w:numId="6">
    <w:abstractNumId w:val="11"/>
  </w:num>
  <w:num w:numId="7">
    <w:abstractNumId w:val="5"/>
  </w:num>
  <w:num w:numId="8">
    <w:abstractNumId w:val="16"/>
  </w:num>
  <w:num w:numId="9">
    <w:abstractNumId w:val="14"/>
  </w:num>
  <w:num w:numId="10">
    <w:abstractNumId w:val="7"/>
  </w:num>
  <w:num w:numId="11">
    <w:abstractNumId w:val="3"/>
  </w:num>
  <w:num w:numId="12">
    <w:abstractNumId w:val="6"/>
  </w:num>
  <w:num w:numId="13">
    <w:abstractNumId w:val="13"/>
  </w:num>
  <w:num w:numId="14">
    <w:abstractNumId w:val="15"/>
  </w:num>
  <w:num w:numId="15">
    <w:abstractNumId w:val="18"/>
  </w:num>
  <w:num w:numId="16">
    <w:abstractNumId w:val="0"/>
  </w:num>
  <w:num w:numId="17">
    <w:abstractNumId w:val="4"/>
  </w:num>
  <w:num w:numId="18">
    <w:abstractNumId w:val="1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FE1"/>
    <w:rsid w:val="0001070E"/>
    <w:rsid w:val="0012549B"/>
    <w:rsid w:val="0020770A"/>
    <w:rsid w:val="00217464"/>
    <w:rsid w:val="002A75E8"/>
    <w:rsid w:val="002D07AB"/>
    <w:rsid w:val="00323BC9"/>
    <w:rsid w:val="00330879"/>
    <w:rsid w:val="00354281"/>
    <w:rsid w:val="0037405C"/>
    <w:rsid w:val="00395D17"/>
    <w:rsid w:val="003B29DE"/>
    <w:rsid w:val="004166BB"/>
    <w:rsid w:val="004566F6"/>
    <w:rsid w:val="004E008F"/>
    <w:rsid w:val="00506035"/>
    <w:rsid w:val="00562A77"/>
    <w:rsid w:val="005D21B7"/>
    <w:rsid w:val="00600432"/>
    <w:rsid w:val="006A0DCB"/>
    <w:rsid w:val="00712825"/>
    <w:rsid w:val="007E4C07"/>
    <w:rsid w:val="00824CBF"/>
    <w:rsid w:val="0084005E"/>
    <w:rsid w:val="00A0157D"/>
    <w:rsid w:val="00A16780"/>
    <w:rsid w:val="00A61A72"/>
    <w:rsid w:val="00AB3294"/>
    <w:rsid w:val="00B50840"/>
    <w:rsid w:val="00B65AA9"/>
    <w:rsid w:val="00D45FE1"/>
    <w:rsid w:val="00DB1460"/>
    <w:rsid w:val="00E54253"/>
    <w:rsid w:val="00EF781E"/>
    <w:rsid w:val="00F10D4E"/>
    <w:rsid w:val="00FE7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73A85"/>
  <w15:docId w15:val="{F7387BB0-036C-4572-8514-F862725FC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1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07A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F781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0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04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Zawalich</dc:creator>
  <cp:lastModifiedBy>Marta Zysk</cp:lastModifiedBy>
  <cp:revision>2</cp:revision>
  <dcterms:created xsi:type="dcterms:W3CDTF">2021-08-02T07:14:00Z</dcterms:created>
  <dcterms:modified xsi:type="dcterms:W3CDTF">2021-08-02T07:14:00Z</dcterms:modified>
</cp:coreProperties>
</file>