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9BD72" w14:textId="77777777" w:rsidR="000339E1" w:rsidRPr="000339E1" w:rsidRDefault="000339E1" w:rsidP="000339E1">
      <w:pPr>
        <w:widowControl/>
        <w:autoSpaceDE/>
        <w:autoSpaceDN/>
        <w:adjustRightInd/>
        <w:rPr>
          <w:sz w:val="24"/>
          <w:szCs w:val="24"/>
        </w:rPr>
      </w:pPr>
    </w:p>
    <w:p w14:paraId="2CB36F23" w14:textId="502E9564" w:rsidR="000339E1" w:rsidRDefault="001D48E5" w:rsidP="001D48E5">
      <w:pPr>
        <w:widowControl/>
        <w:suppressAutoHyphens/>
        <w:autoSpaceDE/>
        <w:autoSpaceDN/>
        <w:adjustRightInd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ZGŁOSZENIE DO EWIDENCJI ZBIORNIKÓW BEZODPŁYWOWYCH                                                      ORAZ PRZYDOMOWYCH OCZYSZCZALNI ŚCIEKÓW</w:t>
      </w:r>
    </w:p>
    <w:p w14:paraId="2626093A" w14:textId="77777777" w:rsidR="00CE1975" w:rsidRDefault="00CE1975" w:rsidP="001D48E5">
      <w:pPr>
        <w:widowControl/>
        <w:suppressAutoHyphens/>
        <w:autoSpaceDE/>
        <w:autoSpaceDN/>
        <w:adjustRightInd/>
        <w:jc w:val="center"/>
        <w:rPr>
          <w:rFonts w:ascii="Arial" w:hAnsi="Arial" w:cs="Arial"/>
          <w:b/>
          <w:lang w:eastAsia="ar-SA"/>
        </w:rPr>
      </w:pPr>
    </w:p>
    <w:p w14:paraId="193C418D" w14:textId="6B79AC96" w:rsidR="001D48E5" w:rsidRDefault="001D48E5" w:rsidP="001D48E5">
      <w:pPr>
        <w:widowControl/>
        <w:suppressAutoHyphens/>
        <w:autoSpaceDE/>
        <w:autoSpaceDN/>
        <w:adjustRightInd/>
        <w:jc w:val="center"/>
        <w:rPr>
          <w:rFonts w:ascii="Arial" w:hAnsi="Arial" w:cs="Arial"/>
        </w:rPr>
      </w:pPr>
      <w:r w:rsidRPr="001D48E5">
        <w:rPr>
          <w:rFonts w:ascii="Arial" w:hAnsi="Arial" w:cs="Arial"/>
          <w:bCs/>
          <w:lang w:eastAsia="ar-SA"/>
        </w:rPr>
        <w:t xml:space="preserve">zgłoszenie dotyczy </w:t>
      </w:r>
      <w:r w:rsidRPr="001D48E5">
        <w:rPr>
          <w:rFonts w:ascii="Arial" w:hAnsi="Arial" w:cs="Arial"/>
        </w:rPr>
        <w:t>obowiązkowej ewidencji zbiorników bezodpływowych (szamb) oraz przydomowych oczyszczalni ścieków zlokalizowanych na nieruchomościach położonych na terenie Gminy Biała Piska zgodnie z art. 3 ust. 3 ustawy z dnia 13 września 1996 r. o utrzymaniu czystości i porządku w gminach (t.j. Dz.U. z 2019 r. poz. 2010 ze zm.)</w:t>
      </w:r>
    </w:p>
    <w:p w14:paraId="7AF32820" w14:textId="5D5749EF" w:rsidR="00EC0E5B" w:rsidRDefault="00EC0E5B" w:rsidP="00EC0E5B">
      <w:pPr>
        <w:widowControl/>
        <w:suppressAutoHyphens/>
        <w:autoSpaceDE/>
        <w:autoSpaceDN/>
        <w:adjustRightInd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C0E5B" w14:paraId="6AC792E7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8C3EEA7" w14:textId="07816694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Imię i nazwisko</w:t>
            </w:r>
          </w:p>
          <w:p w14:paraId="5A0F9883" w14:textId="0A48F17E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właściciela/użytkownika/posiadacza nieruchomości</w:t>
            </w:r>
          </w:p>
        </w:tc>
        <w:tc>
          <w:tcPr>
            <w:tcW w:w="5239" w:type="dxa"/>
          </w:tcPr>
          <w:p w14:paraId="235ABB13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EC0E5B" w14:paraId="0D03CC2B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E4129E1" w14:textId="02619D12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Adres nieruchomości</w:t>
            </w:r>
          </w:p>
          <w:p w14:paraId="055BA14E" w14:textId="6C1289E6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239" w:type="dxa"/>
          </w:tcPr>
          <w:p w14:paraId="2747EAB4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EC0E5B" w14:paraId="0A659539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2591E9E" w14:textId="77777777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Nr geodezyjny nieruchomości</w:t>
            </w:r>
          </w:p>
          <w:p w14:paraId="65BC39C0" w14:textId="44F050D0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239" w:type="dxa"/>
          </w:tcPr>
          <w:p w14:paraId="01007A6F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EC0E5B" w14:paraId="2983B072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941464C" w14:textId="77777777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Liczba osób zamieszkująca posesję</w:t>
            </w:r>
          </w:p>
          <w:p w14:paraId="3090BE46" w14:textId="3FF8722F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239" w:type="dxa"/>
          </w:tcPr>
          <w:p w14:paraId="3BE05E05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C66F4D" w14:paraId="74FAFAF6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D0B19C2" w14:textId="0B9D16F3" w:rsidR="00C66F4D" w:rsidRPr="00B30D66" w:rsidRDefault="00C66F4D" w:rsidP="005B7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tel. kontaktowy</w:t>
            </w:r>
          </w:p>
        </w:tc>
        <w:tc>
          <w:tcPr>
            <w:tcW w:w="5239" w:type="dxa"/>
          </w:tcPr>
          <w:p w14:paraId="6DE7E9A3" w14:textId="77777777" w:rsidR="00C66F4D" w:rsidRDefault="00C66F4D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78BC4ED5" w14:textId="75D35F6D" w:rsidR="00EC0E5B" w:rsidRDefault="00EC0E5B" w:rsidP="00EC0E5B">
      <w:pPr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</w:p>
    <w:p w14:paraId="4900D907" w14:textId="6981A1EA" w:rsidR="00EC0E5B" w:rsidRDefault="00EC0E5B" w:rsidP="00EC0E5B">
      <w:pPr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  <w:r w:rsidRPr="003734B7">
        <w:rPr>
          <w:rFonts w:ascii="Arial" w:hAnsi="Arial" w:cs="Arial"/>
          <w:b/>
          <w:lang w:eastAsia="ar-SA"/>
        </w:rPr>
        <w:t>Ścieki odprowadzam do</w:t>
      </w:r>
      <w:r>
        <w:rPr>
          <w:rFonts w:ascii="Arial" w:hAnsi="Arial" w:cs="Arial"/>
          <w:bCs/>
          <w:lang w:eastAsia="ar-SA"/>
        </w:rPr>
        <w:t xml:space="preserve">: </w:t>
      </w:r>
      <w:r w:rsidRPr="003734B7">
        <w:rPr>
          <w:rFonts w:ascii="Arial" w:hAnsi="Arial" w:cs="Arial"/>
          <w:bCs/>
          <w:i/>
          <w:iCs/>
          <w:lang w:eastAsia="ar-SA"/>
        </w:rPr>
        <w:t>(proszę zaznaczyć właściwy kwadrat i wypełnić brakujące pola)</w:t>
      </w:r>
      <w:r>
        <w:rPr>
          <w:rFonts w:ascii="Arial" w:hAnsi="Arial" w:cs="Arial"/>
          <w:bCs/>
          <w:lang w:eastAsia="ar-SA"/>
        </w:rPr>
        <w:t xml:space="preserve"> </w:t>
      </w:r>
    </w:p>
    <w:p w14:paraId="2D2D6D3E" w14:textId="42C4B831" w:rsidR="003734B7" w:rsidRDefault="003734B7" w:rsidP="00EC0E5B">
      <w:pPr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1701"/>
        <w:gridCol w:w="1696"/>
      </w:tblGrid>
      <w:tr w:rsidR="003734B7" w14:paraId="231AE305" w14:textId="77777777" w:rsidTr="003734B7">
        <w:tc>
          <w:tcPr>
            <w:tcW w:w="562" w:type="dxa"/>
          </w:tcPr>
          <w:p w14:paraId="704C0A86" w14:textId="323182C2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1.</w:t>
            </w:r>
          </w:p>
        </w:tc>
        <w:tc>
          <w:tcPr>
            <w:tcW w:w="8500" w:type="dxa"/>
            <w:gridSpan w:val="3"/>
          </w:tcPr>
          <w:p w14:paraId="3F0C1C83" w14:textId="35DEF054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2617D" wp14:editId="76D40D11">
                      <wp:simplePos x="0" y="0"/>
                      <wp:positionH relativeFrom="column">
                        <wp:posOffset>25367</wp:posOffset>
                      </wp:positionH>
                      <wp:positionV relativeFrom="paragraph">
                        <wp:posOffset>40318</wp:posOffset>
                      </wp:positionV>
                      <wp:extent cx="397823" cy="195943"/>
                      <wp:effectExtent l="0" t="0" r="21590" b="1397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823" cy="19594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3504F" id="Prostokąt 4" o:spid="_x0000_s1026" style="position:absolute;margin-left:2pt;margin-top:3.15pt;width:31.3pt;height:1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Cs/>
                <w:lang w:eastAsia="ar-SA"/>
              </w:rPr>
              <w:t xml:space="preserve">              sieci kanalizacji sanitarnej</w:t>
            </w:r>
          </w:p>
          <w:p w14:paraId="303CAF39" w14:textId="08D3C919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 xml:space="preserve">               </w:t>
            </w:r>
          </w:p>
        </w:tc>
      </w:tr>
      <w:tr w:rsidR="003734B7" w14:paraId="27CF99C7" w14:textId="77777777" w:rsidTr="003734B7">
        <w:tc>
          <w:tcPr>
            <w:tcW w:w="562" w:type="dxa"/>
          </w:tcPr>
          <w:p w14:paraId="5983EAF7" w14:textId="21B416F6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2.</w:t>
            </w:r>
          </w:p>
        </w:tc>
        <w:tc>
          <w:tcPr>
            <w:tcW w:w="8500" w:type="dxa"/>
            <w:gridSpan w:val="3"/>
          </w:tcPr>
          <w:p w14:paraId="1B1272E3" w14:textId="4B15F94A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DFBD5C" wp14:editId="1B18C1F7">
                      <wp:simplePos x="0" y="0"/>
                      <wp:positionH relativeFrom="column">
                        <wp:posOffset>22481</wp:posOffset>
                      </wp:positionH>
                      <wp:positionV relativeFrom="paragraph">
                        <wp:posOffset>51682</wp:posOffset>
                      </wp:positionV>
                      <wp:extent cx="397823" cy="195943"/>
                      <wp:effectExtent l="0" t="0" r="21590" b="1397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823" cy="1959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548F1" id="Prostokąt 5" o:spid="_x0000_s1026" style="position:absolute;margin-left:1.75pt;margin-top:4.05pt;width:31.3pt;height:1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" fillcolor="window" strokecolor="windowText" strokeweight="1pt"/>
                  </w:pict>
                </mc:Fallback>
              </mc:AlternateContent>
            </w:r>
            <w:r>
              <w:rPr>
                <w:rFonts w:ascii="Arial" w:hAnsi="Arial" w:cs="Arial"/>
                <w:bCs/>
                <w:lang w:eastAsia="ar-SA"/>
              </w:rPr>
              <w:t xml:space="preserve">              zbiornika bezodpływowego (szambo)</w:t>
            </w:r>
          </w:p>
          <w:p w14:paraId="34D9EFC1" w14:textId="7AFDECDF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3734B7" w14:paraId="721D4A98" w14:textId="77777777" w:rsidTr="003734B7">
        <w:tc>
          <w:tcPr>
            <w:tcW w:w="562" w:type="dxa"/>
          </w:tcPr>
          <w:p w14:paraId="624B38E3" w14:textId="2C90A1E0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3.</w:t>
            </w:r>
          </w:p>
        </w:tc>
        <w:tc>
          <w:tcPr>
            <w:tcW w:w="8500" w:type="dxa"/>
            <w:gridSpan w:val="3"/>
          </w:tcPr>
          <w:p w14:paraId="5C8AD796" w14:textId="3CB04E2A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D13FCE" wp14:editId="53CE3BBD">
                      <wp:simplePos x="0" y="0"/>
                      <wp:positionH relativeFrom="column">
                        <wp:posOffset>22481</wp:posOffset>
                      </wp:positionH>
                      <wp:positionV relativeFrom="paragraph">
                        <wp:posOffset>56127</wp:posOffset>
                      </wp:positionV>
                      <wp:extent cx="397823" cy="195943"/>
                      <wp:effectExtent l="0" t="0" r="21590" b="1397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823" cy="1959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FC5338" id="Prostokąt 6" o:spid="_x0000_s1026" style="position:absolute;margin-left:1.75pt;margin-top:4.4pt;width:31.3pt;height:1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" fillcolor="window" strokecolor="windowText" strokeweight="1pt"/>
                  </w:pict>
                </mc:Fallback>
              </mc:AlternateContent>
            </w:r>
            <w:r>
              <w:rPr>
                <w:rFonts w:ascii="Arial" w:hAnsi="Arial" w:cs="Arial"/>
                <w:bCs/>
                <w:lang w:eastAsia="ar-SA"/>
              </w:rPr>
              <w:t xml:space="preserve">              przydomowej oczyszczalni ścieków </w:t>
            </w:r>
          </w:p>
          <w:p w14:paraId="7AD2553F" w14:textId="20C1A630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3734B7" w14:paraId="6F7FA17D" w14:textId="77777777" w:rsidTr="002C495D">
        <w:tc>
          <w:tcPr>
            <w:tcW w:w="9062" w:type="dxa"/>
            <w:gridSpan w:val="4"/>
            <w:shd w:val="clear" w:color="auto" w:fill="F2F2F2" w:themeFill="background1" w:themeFillShade="F2"/>
          </w:tcPr>
          <w:p w14:paraId="08D9D303" w14:textId="053DAB08" w:rsidR="003734B7" w:rsidRPr="003734B7" w:rsidRDefault="003734B7" w:rsidP="003734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noProof/>
                <w:lang w:eastAsia="ar-SA"/>
              </w:rPr>
            </w:pPr>
            <w:r w:rsidRPr="003734B7">
              <w:rPr>
                <w:rFonts w:ascii="Arial" w:hAnsi="Arial" w:cs="Arial"/>
                <w:b/>
                <w:noProof/>
                <w:lang w:eastAsia="ar-SA"/>
              </w:rPr>
              <w:t>DANE TECHNICZNE ZBIORNKA BEZODPŁYWOWEGO/OCZYSZCZALNI</w:t>
            </w:r>
            <w:r w:rsidR="008C6153">
              <w:rPr>
                <w:rFonts w:ascii="Arial" w:hAnsi="Arial" w:cs="Arial"/>
                <w:b/>
                <w:noProof/>
                <w:lang w:eastAsia="ar-SA"/>
              </w:rPr>
              <w:t>*</w:t>
            </w:r>
          </w:p>
          <w:p w14:paraId="51BD8AB8" w14:textId="04A1D8E3" w:rsidR="003734B7" w:rsidRPr="006B4C08" w:rsidRDefault="003734B7" w:rsidP="003734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Cs/>
                <w:noProof/>
                <w:lang w:eastAsia="ar-SA"/>
              </w:rPr>
            </w:pPr>
            <w:r w:rsidRPr="006B4C08">
              <w:rPr>
                <w:rFonts w:ascii="Arial" w:hAnsi="Arial" w:cs="Arial"/>
                <w:bCs/>
                <w:noProof/>
                <w:lang w:eastAsia="ar-SA"/>
              </w:rPr>
              <w:t>(dotyczy wyłącznie budynków niepodłączonych do sieci kanalizacji sanitarnej)</w:t>
            </w:r>
          </w:p>
        </w:tc>
      </w:tr>
      <w:tr w:rsidR="003734B7" w14:paraId="2CBD7ABD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5535BBD9" w14:textId="444E651D" w:rsidR="003734B7" w:rsidRPr="002C495D" w:rsidRDefault="003734B7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POJEMNOŚĆ </w:t>
            </w:r>
            <w:r>
              <w:rPr>
                <w:rFonts w:ascii="Arial" w:hAnsi="Arial" w:cs="Arial"/>
                <w:bCs/>
                <w:noProof/>
                <w:lang w:eastAsia="ar-SA"/>
              </w:rPr>
              <w:t>(m</w:t>
            </w:r>
            <w:r w:rsidR="002C495D">
              <w:rPr>
                <w:rFonts w:ascii="Arial" w:hAnsi="Arial" w:cs="Arial"/>
                <w:bCs/>
                <w:noProof/>
                <w:vertAlign w:val="superscript"/>
                <w:lang w:eastAsia="ar-SA"/>
              </w:rPr>
              <w:t>3</w:t>
            </w:r>
            <w:r w:rsidR="002C495D">
              <w:rPr>
                <w:rFonts w:ascii="Arial" w:hAnsi="Arial" w:cs="Arial"/>
                <w:bCs/>
                <w:noProof/>
                <w:lang w:eastAsia="ar-SA"/>
              </w:rPr>
              <w:t xml:space="preserve">) </w:t>
            </w:r>
          </w:p>
        </w:tc>
        <w:tc>
          <w:tcPr>
            <w:tcW w:w="3397" w:type="dxa"/>
            <w:gridSpan w:val="2"/>
          </w:tcPr>
          <w:p w14:paraId="106433D5" w14:textId="77777777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  <w:p w14:paraId="7D39C813" w14:textId="0BDF4B9B" w:rsidR="008C6153" w:rsidRDefault="008C6153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6ED09A78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17757DDE" w14:textId="77777777" w:rsidR="003734B7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>TECHNOLOGIA WYKONANIA ZBIORNIKA</w:t>
            </w:r>
          </w:p>
          <w:p w14:paraId="42101083" w14:textId="3E3BCB46" w:rsidR="002C495D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 xml:space="preserve">(kręgi betonowe,metalowy,poliesterowy, zalewane betonem etc. – typ przydomowej oczyszczalni) </w:t>
            </w:r>
          </w:p>
        </w:tc>
        <w:tc>
          <w:tcPr>
            <w:tcW w:w="3397" w:type="dxa"/>
            <w:gridSpan w:val="2"/>
          </w:tcPr>
          <w:p w14:paraId="72137085" w14:textId="213D270E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2C495D" w14:paraId="70A96CC1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76453EC9" w14:textId="24C6D406" w:rsidR="002C495D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>CZY JEST PODPISANA UMOWA Z FIRMĄ NA OPRÓŻNIANIE ZBIOR</w:t>
            </w:r>
            <w:r w:rsidR="00F77100">
              <w:rPr>
                <w:rFonts w:ascii="Arial" w:hAnsi="Arial" w:cs="Arial"/>
                <w:b/>
                <w:noProof/>
                <w:lang w:eastAsia="ar-SA"/>
              </w:rPr>
              <w:t>N</w:t>
            </w: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IKA BEZODPŁYWOWEGO </w:t>
            </w:r>
            <w:r w:rsidR="00F77100">
              <w:rPr>
                <w:rFonts w:ascii="Arial" w:hAnsi="Arial" w:cs="Arial"/>
                <w:b/>
                <w:noProof/>
                <w:lang w:eastAsia="ar-SA"/>
              </w:rPr>
              <w:t xml:space="preserve">                           </w:t>
            </w: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I TRANSPORT NIECZYSTOŚCI CIEKŁYCH DO STACJI ZLEWNEJ? </w:t>
            </w:r>
          </w:p>
        </w:tc>
        <w:tc>
          <w:tcPr>
            <w:tcW w:w="1701" w:type="dxa"/>
            <w:vAlign w:val="center"/>
          </w:tcPr>
          <w:p w14:paraId="6D8A009D" w14:textId="42452253" w:rsidR="002C495D" w:rsidRDefault="002C495D" w:rsidP="002C49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>TAK</w:t>
            </w:r>
          </w:p>
        </w:tc>
        <w:tc>
          <w:tcPr>
            <w:tcW w:w="1696" w:type="dxa"/>
            <w:vAlign w:val="center"/>
          </w:tcPr>
          <w:p w14:paraId="1F328873" w14:textId="30C40828" w:rsidR="002C495D" w:rsidRDefault="002C495D" w:rsidP="002C49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>NIE</w:t>
            </w:r>
          </w:p>
        </w:tc>
      </w:tr>
      <w:tr w:rsidR="003734B7" w14:paraId="0354CA9C" w14:textId="77777777" w:rsidTr="00CE1975">
        <w:tc>
          <w:tcPr>
            <w:tcW w:w="5665" w:type="dxa"/>
            <w:gridSpan w:val="2"/>
            <w:shd w:val="clear" w:color="auto" w:fill="F2F2F2" w:themeFill="background1" w:themeFillShade="F2"/>
            <w:vAlign w:val="center"/>
          </w:tcPr>
          <w:p w14:paraId="310C21CB" w14:textId="77777777" w:rsidR="003734B7" w:rsidRDefault="002C495D" w:rsidP="00CE1975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DATA ZAWARCIA UMOWY </w:t>
            </w:r>
          </w:p>
          <w:p w14:paraId="4B1E9285" w14:textId="19822683" w:rsidR="008C6153" w:rsidRPr="008C6153" w:rsidRDefault="008C6153" w:rsidP="00CE1975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/>
                <w:noProof/>
                <w:lang w:eastAsia="ar-SA"/>
              </w:rPr>
            </w:pPr>
          </w:p>
        </w:tc>
        <w:tc>
          <w:tcPr>
            <w:tcW w:w="3397" w:type="dxa"/>
            <w:gridSpan w:val="2"/>
          </w:tcPr>
          <w:p w14:paraId="39E78E8F" w14:textId="682413F5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2747B566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21E1AF9B" w14:textId="078C15B8" w:rsidR="003734B7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NAZWA I ADRES FIRMY ŚWIADCZĄCEJ USŁUGĘ OPRÓŻNIANIA ZBIORNIKÓW BEZODPŁYWOWYCH </w:t>
            </w:r>
            <w:r w:rsidR="008C6153">
              <w:rPr>
                <w:rFonts w:ascii="Arial" w:hAnsi="Arial" w:cs="Arial"/>
                <w:b/>
                <w:noProof/>
                <w:lang w:eastAsia="ar-SA"/>
              </w:rPr>
              <w:t xml:space="preserve">                         </w:t>
            </w: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I TRANSPORTU NIECZYSTOŚCI CIEKŁYCH </w:t>
            </w:r>
          </w:p>
        </w:tc>
        <w:tc>
          <w:tcPr>
            <w:tcW w:w="3397" w:type="dxa"/>
            <w:gridSpan w:val="2"/>
          </w:tcPr>
          <w:p w14:paraId="6EB4C072" w14:textId="367AD8F3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360015C0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6D0ABDFF" w14:textId="2D163735" w:rsidR="003734B7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>CZĘSTOTLIWOŚĆ OPRÓŻNIANIA ZBIORNIKA BEZODPŁYWOWEGO</w:t>
            </w:r>
            <w:r>
              <w:rPr>
                <w:rFonts w:ascii="Arial" w:hAnsi="Arial" w:cs="Arial"/>
                <w:bCs/>
                <w:noProof/>
                <w:lang w:eastAsia="ar-SA"/>
              </w:rPr>
              <w:t xml:space="preserve"> ( np. w tygodniu/miesiącu/roku)</w:t>
            </w:r>
            <w:r w:rsidR="00C66F4D">
              <w:rPr>
                <w:rFonts w:ascii="Arial" w:hAnsi="Arial" w:cs="Arial"/>
                <w:bCs/>
                <w:noProof/>
                <w:lang w:eastAsia="ar-SA"/>
              </w:rPr>
              <w:t>.</w:t>
            </w:r>
            <w:r>
              <w:rPr>
                <w:rFonts w:ascii="Arial" w:hAnsi="Arial" w:cs="Arial"/>
                <w:bCs/>
                <w:noProof/>
                <w:lang w:eastAsia="ar-SA"/>
              </w:rPr>
              <w:t xml:space="preserve"> </w:t>
            </w:r>
          </w:p>
          <w:p w14:paraId="3CC36D62" w14:textId="6D24E6D2" w:rsidR="002C495D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>W przypadku oczyszczalni podać ilość wywożonego osadu</w:t>
            </w:r>
          </w:p>
        </w:tc>
        <w:tc>
          <w:tcPr>
            <w:tcW w:w="3397" w:type="dxa"/>
            <w:gridSpan w:val="2"/>
          </w:tcPr>
          <w:p w14:paraId="4CCED64D" w14:textId="412B7F67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375FEEA2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6F5F7D01" w14:textId="19175FD4" w:rsidR="003734B7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DATA OSTATNIEGO WYWOZU NIECZYSTOŚCI CIEKŁYCH </w:t>
            </w:r>
          </w:p>
        </w:tc>
        <w:tc>
          <w:tcPr>
            <w:tcW w:w="3397" w:type="dxa"/>
            <w:gridSpan w:val="2"/>
          </w:tcPr>
          <w:p w14:paraId="3AE3271A" w14:textId="36A191B4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</w:tbl>
    <w:p w14:paraId="0FDB1362" w14:textId="3A5611CA" w:rsidR="003734B7" w:rsidRDefault="008C6153" w:rsidP="008C6153">
      <w:pPr>
        <w:pStyle w:val="Akapitzlist"/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 xml:space="preserve">*podkreślić właściwe </w:t>
      </w:r>
      <w:r w:rsidRPr="008C6153">
        <w:rPr>
          <w:rFonts w:ascii="Arial" w:hAnsi="Arial" w:cs="Arial"/>
          <w:bCs/>
          <w:lang w:eastAsia="ar-SA"/>
        </w:rPr>
        <w:t xml:space="preserve"> </w:t>
      </w:r>
    </w:p>
    <w:p w14:paraId="12F54A94" w14:textId="77777777" w:rsidR="008C6153" w:rsidRDefault="008C6153" w:rsidP="008C6153">
      <w:pPr>
        <w:pStyle w:val="Akapitzlist"/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</w:p>
    <w:p w14:paraId="532D6108" w14:textId="360FF61E" w:rsidR="008C6153" w:rsidRPr="00B30D66" w:rsidRDefault="008C6153" w:rsidP="008C6153">
      <w:pPr>
        <w:widowControl/>
        <w:suppressAutoHyphens/>
        <w:autoSpaceDE/>
        <w:autoSpaceDN/>
        <w:adjustRightInd/>
        <w:jc w:val="both"/>
        <w:rPr>
          <w:rFonts w:ascii="Arial" w:hAnsi="Arial" w:cs="Arial"/>
        </w:rPr>
      </w:pPr>
      <w:r w:rsidRPr="00B30D66">
        <w:rPr>
          <w:rFonts w:ascii="Arial" w:hAnsi="Arial" w:cs="Arial"/>
        </w:rPr>
        <w:t xml:space="preserve">Oświadczam, że zapoznałem/am się z obowiązkiem informacyjnym wynikającym z art. 13 RODO zgodnie z przygotowaną klauzulą informacyjną dostępną w Urzędzie Miejskim oraz na stronie internetowej </w:t>
      </w:r>
      <w:hyperlink r:id="rId8" w:history="1">
        <w:r w:rsidRPr="00B30D66">
          <w:rPr>
            <w:rFonts w:ascii="Arial" w:hAnsi="Arial" w:cs="Arial"/>
            <w:color w:val="0000FF"/>
            <w:u w:val="single"/>
          </w:rPr>
          <w:t>www.bip.bialapiska.pl</w:t>
        </w:r>
      </w:hyperlink>
      <w:r w:rsidRPr="00B30D66">
        <w:rPr>
          <w:rFonts w:ascii="Arial" w:hAnsi="Arial" w:cs="Arial"/>
        </w:rPr>
        <w:t>.</w:t>
      </w:r>
    </w:p>
    <w:p w14:paraId="1D61A1D6" w14:textId="458A466A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</w:p>
    <w:p w14:paraId="64BC28C5" w14:textId="21750CB9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</w:p>
    <w:p w14:paraId="2275D20D" w14:textId="1D080315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</w:p>
    <w:p w14:paraId="2CF23D1E" w14:textId="7B30CF0A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  <w:r>
        <w:rPr>
          <w:rFonts w:ascii="Times New Roman ,serif" w:hAnsi="Times New Roman ,serif"/>
        </w:rPr>
        <w:t>…………………………………</w:t>
      </w:r>
      <w:r>
        <w:rPr>
          <w:rFonts w:ascii="Times New Roman ,serif" w:hAnsi="Times New Roman ,serif"/>
        </w:rPr>
        <w:tab/>
      </w:r>
      <w:r>
        <w:rPr>
          <w:rFonts w:ascii="Times New Roman ,serif" w:hAnsi="Times New Roman ,serif"/>
        </w:rPr>
        <w:tab/>
      </w:r>
      <w:r w:rsidR="00D3707E">
        <w:rPr>
          <w:rFonts w:ascii="Times New Roman ,serif" w:hAnsi="Times New Roman ,serif"/>
        </w:rPr>
        <w:t xml:space="preserve">                                    </w:t>
      </w:r>
      <w:r>
        <w:rPr>
          <w:rFonts w:ascii="Times New Roman ,serif" w:hAnsi="Times New Roman ,serif"/>
        </w:rPr>
        <w:t>…………………………………….</w:t>
      </w:r>
    </w:p>
    <w:p w14:paraId="7EAB157F" w14:textId="3EBF443E" w:rsidR="008C6153" w:rsidRPr="008C6153" w:rsidRDefault="00D3707E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  <w:r>
        <w:rPr>
          <w:rFonts w:ascii="Times New Roman ,serif" w:hAnsi="Times New Roman ,serif"/>
        </w:rPr>
        <w:t xml:space="preserve">       </w:t>
      </w:r>
      <w:r w:rsidR="008C6153">
        <w:rPr>
          <w:rFonts w:ascii="Times New Roman ,serif" w:hAnsi="Times New Roman ,serif"/>
        </w:rPr>
        <w:t>(</w:t>
      </w:r>
      <w:r w:rsidR="008C6153" w:rsidRPr="00B30D66">
        <w:rPr>
          <w:rFonts w:ascii="Arial" w:hAnsi="Arial" w:cs="Arial"/>
        </w:rPr>
        <w:t xml:space="preserve">miejscowość i data) </w:t>
      </w:r>
      <w:r w:rsidR="00B30D66" w:rsidRPr="00B30D66">
        <w:rPr>
          <w:rFonts w:ascii="Arial" w:hAnsi="Arial" w:cs="Arial"/>
        </w:rPr>
        <w:tab/>
      </w:r>
      <w:r w:rsidR="00B30D66" w:rsidRPr="00B30D66">
        <w:rPr>
          <w:rFonts w:ascii="Arial" w:hAnsi="Arial" w:cs="Arial"/>
        </w:rPr>
        <w:tab/>
      </w:r>
      <w:r w:rsidR="00B30D66" w:rsidRPr="00B30D66">
        <w:rPr>
          <w:rFonts w:ascii="Arial" w:hAnsi="Arial" w:cs="Arial"/>
        </w:rPr>
        <w:tab/>
      </w:r>
      <w:r w:rsidR="00B30D66" w:rsidRPr="00B30D6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</w:t>
      </w:r>
      <w:r w:rsidR="00B30D66" w:rsidRPr="00B30D66">
        <w:rPr>
          <w:rFonts w:ascii="Arial" w:hAnsi="Arial" w:cs="Arial"/>
        </w:rPr>
        <w:t>(podpis)</w:t>
      </w:r>
      <w:r w:rsidR="00B30D66">
        <w:rPr>
          <w:rFonts w:ascii="Times New Roman ,serif" w:hAnsi="Times New Roman ,serif"/>
        </w:rPr>
        <w:t xml:space="preserve"> </w:t>
      </w:r>
    </w:p>
    <w:sectPr w:rsidR="008C6153" w:rsidRPr="008C6153" w:rsidSect="008C6153">
      <w:headerReference w:type="default" r:id="rId9"/>
      <w:footerReference w:type="default" r:id="rId10"/>
      <w:pgSz w:w="11906" w:h="16838"/>
      <w:pgMar w:top="1276" w:right="1417" w:bottom="142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0343B" w14:textId="77777777" w:rsidR="00944D86" w:rsidRDefault="00944D86" w:rsidP="00ED55F6">
      <w:r>
        <w:separator/>
      </w:r>
    </w:p>
  </w:endnote>
  <w:endnote w:type="continuationSeparator" w:id="0">
    <w:p w14:paraId="4E2918E9" w14:textId="77777777" w:rsidR="00944D86" w:rsidRDefault="00944D86" w:rsidP="00ED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0CA6A" w14:textId="77777777" w:rsidR="00ED55F6" w:rsidRPr="00807028" w:rsidRDefault="00ED55F6" w:rsidP="00ED55F6">
    <w:pPr>
      <w:pStyle w:val="Stopka"/>
      <w:tabs>
        <w:tab w:val="left" w:pos="4253"/>
      </w:tabs>
      <w:rPr>
        <w:rFonts w:ascii="Arial" w:hAnsi="Arial" w:cs="Arial"/>
        <w:color w:val="777777"/>
        <w:sz w:val="16"/>
        <w:szCs w:val="16"/>
        <w:lang w:val="en-US"/>
      </w:rPr>
    </w:pPr>
    <w:r w:rsidRPr="00807028">
      <w:rPr>
        <w:rFonts w:ascii="Arial" w:hAnsi="Arial" w:cs="Arial"/>
        <w:color w:val="777777"/>
        <w:sz w:val="16"/>
        <w:szCs w:val="16"/>
        <w:lang w:val="en-US"/>
      </w:rPr>
      <w:tab/>
    </w:r>
    <w:r>
      <w:rPr>
        <w:rFonts w:ascii="Arial" w:hAnsi="Arial" w:cs="Arial"/>
        <w:color w:val="777777"/>
        <w:sz w:val="16"/>
        <w:szCs w:val="16"/>
        <w:lang w:val="en-US"/>
      </w:rPr>
      <w:t xml:space="preserve">                               </w:t>
    </w:r>
  </w:p>
  <w:p w14:paraId="7901F0F0" w14:textId="77777777" w:rsidR="00ED55F6" w:rsidRPr="00ED55F6" w:rsidRDefault="00ED55F6" w:rsidP="00ED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F8416" w14:textId="77777777" w:rsidR="00944D86" w:rsidRDefault="00944D86" w:rsidP="00ED55F6">
      <w:r>
        <w:separator/>
      </w:r>
    </w:p>
  </w:footnote>
  <w:footnote w:type="continuationSeparator" w:id="0">
    <w:p w14:paraId="632E8992" w14:textId="77777777" w:rsidR="00944D86" w:rsidRDefault="00944D86" w:rsidP="00ED5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168"/>
      <w:gridCol w:w="7823"/>
    </w:tblGrid>
    <w:tr w:rsidR="00ED55F6" w:rsidRPr="00DF76CE" w14:paraId="55E4E8F3" w14:textId="77777777" w:rsidTr="00603074">
      <w:tc>
        <w:tcPr>
          <w:tcW w:w="1168" w:type="dxa"/>
          <w:shd w:val="clear" w:color="auto" w:fill="auto"/>
        </w:tcPr>
        <w:p w14:paraId="04DCA184" w14:textId="77777777" w:rsidR="00ED55F6" w:rsidRPr="00BF3E42" w:rsidRDefault="00ED55F6" w:rsidP="00ED55F6">
          <w:pPr>
            <w:tabs>
              <w:tab w:val="left" w:pos="142"/>
            </w:tabs>
            <w:rPr>
              <w:rFonts w:ascii="Arial" w:hAnsi="Arial" w:cs="Arial"/>
              <w:sz w:val="16"/>
              <w:szCs w:val="16"/>
              <w:lang w:val="en-US"/>
            </w:rPr>
          </w:pPr>
          <w:bookmarkStart w:id="0" w:name="_Hlk8118022"/>
          <w:r w:rsidRPr="00BF3E42">
            <w:rPr>
              <w:rFonts w:ascii="Arial" w:hAnsi="Arial" w:cs="Arial"/>
              <w:sz w:val="16"/>
              <w:szCs w:val="16"/>
              <w:lang w:val="en-US"/>
            </w:rPr>
            <w:tab/>
          </w:r>
          <w:r>
            <w:rPr>
              <w:rFonts w:ascii="Arial" w:hAnsi="Arial" w:cs="Arial"/>
              <w:noProof/>
              <w:sz w:val="16"/>
              <w:szCs w:val="16"/>
              <w:lang w:val="en-US"/>
            </w:rPr>
            <w:drawing>
              <wp:inline distT="0" distB="0" distL="0" distR="0" wp14:anchorId="1995B7BE" wp14:editId="1FB6C22D">
                <wp:extent cx="477078" cy="556260"/>
                <wp:effectExtent l="0" t="0" r="0" b="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herb biała piska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7828" cy="5921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3" w:type="dxa"/>
          <w:shd w:val="clear" w:color="auto" w:fill="auto"/>
        </w:tcPr>
        <w:p w14:paraId="1F2D06D1" w14:textId="77777777" w:rsidR="00ED55F6" w:rsidRPr="006468E9" w:rsidRDefault="00ED55F6" w:rsidP="00ED55F6">
          <w:pPr>
            <w:pStyle w:val="UGtekst"/>
            <w:spacing w:after="0"/>
            <w:ind w:firstLine="0"/>
            <w:jc w:val="left"/>
            <w:rPr>
              <w:rFonts w:cs="Arial"/>
              <w:b/>
            </w:rPr>
          </w:pPr>
          <w:r w:rsidRPr="006468E9">
            <w:rPr>
              <w:rFonts w:cs="Arial"/>
              <w:b/>
            </w:rPr>
            <w:t>Urząd Miejski w Białej Piskiej</w:t>
          </w:r>
        </w:p>
        <w:p w14:paraId="1D6B4CCE" w14:textId="4D48F8BC" w:rsidR="00ED55F6" w:rsidRPr="00A86B5C" w:rsidRDefault="00ED55F6" w:rsidP="00ED55F6">
          <w:pPr>
            <w:pStyle w:val="UGtekst"/>
            <w:spacing w:after="0"/>
            <w:ind w:firstLine="0"/>
            <w:jc w:val="left"/>
            <w:rPr>
              <w:rFonts w:cs="Arial"/>
            </w:rPr>
          </w:pPr>
          <w:r w:rsidRPr="00A86B5C">
            <w:rPr>
              <w:rFonts w:cs="Arial"/>
              <w:sz w:val="20"/>
            </w:rPr>
            <w:t>Plac Ad</w:t>
          </w:r>
          <w:r w:rsidR="0005303D">
            <w:rPr>
              <w:rFonts w:cs="Arial"/>
              <w:sz w:val="20"/>
            </w:rPr>
            <w:t>a</w:t>
          </w:r>
          <w:r w:rsidRPr="00A86B5C">
            <w:rPr>
              <w:rFonts w:cs="Arial"/>
              <w:sz w:val="20"/>
            </w:rPr>
            <w:t>ma Mickiewicza 25, 12-230 Biała Piska</w:t>
          </w:r>
        </w:p>
        <w:p w14:paraId="386E3C40" w14:textId="77777777" w:rsidR="00ED55F6" w:rsidRPr="006468E9" w:rsidRDefault="00ED55F6" w:rsidP="00ED55F6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>tel. +48 87 424 13 50, faks +48 87 424 13 51</w:t>
          </w:r>
        </w:p>
        <w:p w14:paraId="780A2CAD" w14:textId="77777777" w:rsidR="00ED55F6" w:rsidRPr="006468E9" w:rsidRDefault="00ED55F6" w:rsidP="00ED55F6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e-mail: </w:t>
          </w:r>
          <w:hyperlink r:id="rId2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um@bialapiska.pl</w:t>
            </w:r>
          </w:hyperlink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, </w:t>
          </w:r>
          <w:r w:rsidRPr="006468E9">
            <w:rPr>
              <w:rFonts w:ascii="Arial" w:hAnsi="Arial" w:cs="Arial"/>
              <w:color w:val="000000"/>
              <w:sz w:val="16"/>
              <w:szCs w:val="16"/>
              <w:lang w:val="en-US"/>
            </w:rPr>
            <w:t xml:space="preserve">, </w:t>
          </w:r>
          <w:hyperlink r:id="rId3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www.b</w:t>
            </w:r>
            <w:r w:rsidRPr="0017170E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ialapiska.eu</w:t>
            </w:r>
          </w:hyperlink>
        </w:p>
        <w:p w14:paraId="3960E95A" w14:textId="77777777" w:rsidR="00ED55F6" w:rsidRPr="00BF3E42" w:rsidRDefault="00ED55F6" w:rsidP="00ED55F6">
          <w:pPr>
            <w:jc w:val="center"/>
            <w:rPr>
              <w:rFonts w:ascii="Arial" w:hAnsi="Arial" w:cs="Arial"/>
              <w:sz w:val="16"/>
              <w:szCs w:val="16"/>
              <w:lang w:val="en-US"/>
            </w:rPr>
          </w:pPr>
        </w:p>
      </w:tc>
    </w:tr>
    <w:bookmarkEnd w:id="0"/>
  </w:tbl>
  <w:p w14:paraId="49C9A884" w14:textId="77777777" w:rsidR="00ED55F6" w:rsidRPr="0017170E" w:rsidRDefault="00ED55F6" w:rsidP="00ED55F6">
    <w:pPr>
      <w:pStyle w:val="Nagwek"/>
      <w:rPr>
        <w:i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F253B8"/>
    <w:multiLevelType w:val="multilevel"/>
    <w:tmpl w:val="DBFE31E4"/>
    <w:styleLink w:val="LFO1"/>
    <w:lvl w:ilvl="0">
      <w:start w:val="1"/>
      <w:numFmt w:val="decimal"/>
      <w:pStyle w:val="UGnumerowanie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6A7F7E"/>
    <w:multiLevelType w:val="hybridMultilevel"/>
    <w:tmpl w:val="C84A50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964A2"/>
    <w:multiLevelType w:val="hybridMultilevel"/>
    <w:tmpl w:val="F808EE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54A40"/>
    <w:multiLevelType w:val="hybridMultilevel"/>
    <w:tmpl w:val="37948858"/>
    <w:lvl w:ilvl="0" w:tplc="062C2F3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67DD6"/>
    <w:multiLevelType w:val="hybridMultilevel"/>
    <w:tmpl w:val="E6D28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E629D"/>
    <w:multiLevelType w:val="hybridMultilevel"/>
    <w:tmpl w:val="98162A1E"/>
    <w:lvl w:ilvl="0" w:tplc="E11CAB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D1424"/>
    <w:multiLevelType w:val="hybridMultilevel"/>
    <w:tmpl w:val="155603C8"/>
    <w:lvl w:ilvl="0" w:tplc="51267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6236E"/>
    <w:multiLevelType w:val="hybridMultilevel"/>
    <w:tmpl w:val="FD9AAC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5B2A06"/>
    <w:multiLevelType w:val="hybridMultilevel"/>
    <w:tmpl w:val="15EA1F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5511D"/>
    <w:multiLevelType w:val="hybridMultilevel"/>
    <w:tmpl w:val="31AE42B8"/>
    <w:lvl w:ilvl="0" w:tplc="A42E0D3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927D75"/>
    <w:multiLevelType w:val="hybridMultilevel"/>
    <w:tmpl w:val="16946B50"/>
    <w:lvl w:ilvl="0" w:tplc="218AFC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A9724A6"/>
    <w:multiLevelType w:val="hybridMultilevel"/>
    <w:tmpl w:val="07B60E0E"/>
    <w:lvl w:ilvl="0" w:tplc="8DDCD6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812AA"/>
    <w:multiLevelType w:val="hybridMultilevel"/>
    <w:tmpl w:val="81A88828"/>
    <w:lvl w:ilvl="0" w:tplc="BEAE99B0">
      <w:start w:val="1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4" w15:restartNumberingAfterBreak="0">
    <w:nsid w:val="7F60536D"/>
    <w:multiLevelType w:val="hybridMultilevel"/>
    <w:tmpl w:val="A0C89F1E"/>
    <w:lvl w:ilvl="0" w:tplc="AE36F5C4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  <w:num w:numId="13">
    <w:abstractNumId w:val="13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70"/>
    <w:rsid w:val="000237D8"/>
    <w:rsid w:val="000339E1"/>
    <w:rsid w:val="000412C1"/>
    <w:rsid w:val="00041D71"/>
    <w:rsid w:val="0005303D"/>
    <w:rsid w:val="000F3454"/>
    <w:rsid w:val="0013375C"/>
    <w:rsid w:val="00170E7E"/>
    <w:rsid w:val="0017170E"/>
    <w:rsid w:val="0017468E"/>
    <w:rsid w:val="001B1B63"/>
    <w:rsid w:val="001B1C67"/>
    <w:rsid w:val="001B57AA"/>
    <w:rsid w:val="001D0E07"/>
    <w:rsid w:val="001D48E5"/>
    <w:rsid w:val="001E1F64"/>
    <w:rsid w:val="002011A3"/>
    <w:rsid w:val="00224FBE"/>
    <w:rsid w:val="00232B6B"/>
    <w:rsid w:val="002670C0"/>
    <w:rsid w:val="0027012B"/>
    <w:rsid w:val="00277FAB"/>
    <w:rsid w:val="002C495D"/>
    <w:rsid w:val="002D23C4"/>
    <w:rsid w:val="00343A93"/>
    <w:rsid w:val="003734B7"/>
    <w:rsid w:val="003D1E3F"/>
    <w:rsid w:val="004400C2"/>
    <w:rsid w:val="00460BF1"/>
    <w:rsid w:val="00491FE4"/>
    <w:rsid w:val="004F1BD8"/>
    <w:rsid w:val="00504F9E"/>
    <w:rsid w:val="0057113A"/>
    <w:rsid w:val="005B73EE"/>
    <w:rsid w:val="005B77E1"/>
    <w:rsid w:val="00613AEE"/>
    <w:rsid w:val="00621818"/>
    <w:rsid w:val="006468E9"/>
    <w:rsid w:val="0066488D"/>
    <w:rsid w:val="0067461B"/>
    <w:rsid w:val="006B4C08"/>
    <w:rsid w:val="006D210F"/>
    <w:rsid w:val="00741C2B"/>
    <w:rsid w:val="0075590A"/>
    <w:rsid w:val="00781C1B"/>
    <w:rsid w:val="007C0D83"/>
    <w:rsid w:val="007F740C"/>
    <w:rsid w:val="00802795"/>
    <w:rsid w:val="00817CDC"/>
    <w:rsid w:val="00844152"/>
    <w:rsid w:val="008510D6"/>
    <w:rsid w:val="0085529D"/>
    <w:rsid w:val="00863FDC"/>
    <w:rsid w:val="00865A71"/>
    <w:rsid w:val="008936CE"/>
    <w:rsid w:val="008B3ABD"/>
    <w:rsid w:val="008B480C"/>
    <w:rsid w:val="008C2EB0"/>
    <w:rsid w:val="008C6153"/>
    <w:rsid w:val="00944D86"/>
    <w:rsid w:val="0095251E"/>
    <w:rsid w:val="00995AE9"/>
    <w:rsid w:val="009A4AA9"/>
    <w:rsid w:val="009A5536"/>
    <w:rsid w:val="009D2718"/>
    <w:rsid w:val="009D6B6A"/>
    <w:rsid w:val="009D75B0"/>
    <w:rsid w:val="00A11E3A"/>
    <w:rsid w:val="00A839E5"/>
    <w:rsid w:val="00A86B5C"/>
    <w:rsid w:val="00AD09DD"/>
    <w:rsid w:val="00AF0CA1"/>
    <w:rsid w:val="00B05B91"/>
    <w:rsid w:val="00B15E0B"/>
    <w:rsid w:val="00B30D66"/>
    <w:rsid w:val="00B56894"/>
    <w:rsid w:val="00BD332E"/>
    <w:rsid w:val="00BD72C7"/>
    <w:rsid w:val="00C0084F"/>
    <w:rsid w:val="00C12050"/>
    <w:rsid w:val="00C30C72"/>
    <w:rsid w:val="00C510E5"/>
    <w:rsid w:val="00C5390F"/>
    <w:rsid w:val="00C66F4D"/>
    <w:rsid w:val="00C80EEF"/>
    <w:rsid w:val="00C824AB"/>
    <w:rsid w:val="00C824AD"/>
    <w:rsid w:val="00CB03BD"/>
    <w:rsid w:val="00CB5523"/>
    <w:rsid w:val="00CC4235"/>
    <w:rsid w:val="00CD42AF"/>
    <w:rsid w:val="00CE1975"/>
    <w:rsid w:val="00D10235"/>
    <w:rsid w:val="00D3707E"/>
    <w:rsid w:val="00D45070"/>
    <w:rsid w:val="00D97612"/>
    <w:rsid w:val="00DD64EB"/>
    <w:rsid w:val="00DF76CE"/>
    <w:rsid w:val="00E02759"/>
    <w:rsid w:val="00E10A32"/>
    <w:rsid w:val="00E26665"/>
    <w:rsid w:val="00E45A44"/>
    <w:rsid w:val="00E528D3"/>
    <w:rsid w:val="00E75244"/>
    <w:rsid w:val="00E850E4"/>
    <w:rsid w:val="00EB6EAB"/>
    <w:rsid w:val="00EC0E5B"/>
    <w:rsid w:val="00ED55F6"/>
    <w:rsid w:val="00ED715A"/>
    <w:rsid w:val="00F04022"/>
    <w:rsid w:val="00F40019"/>
    <w:rsid w:val="00F77100"/>
    <w:rsid w:val="00F906BC"/>
    <w:rsid w:val="00F90C58"/>
    <w:rsid w:val="00FC0DC1"/>
    <w:rsid w:val="00FC4F5C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D85EF"/>
  <w15:chartTrackingRefBased/>
  <w15:docId w15:val="{45BE211F-DB67-4D8D-A045-F1948F5A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55F6"/>
  </w:style>
  <w:style w:type="paragraph" w:styleId="Stopka">
    <w:name w:val="footer"/>
    <w:basedOn w:val="Normalny"/>
    <w:link w:val="Stopka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55F6"/>
  </w:style>
  <w:style w:type="character" w:styleId="Hipercze">
    <w:name w:val="Hyperlink"/>
    <w:basedOn w:val="Domylnaczcionkaakapitu"/>
    <w:rsid w:val="00ED55F6"/>
    <w:rPr>
      <w:color w:val="0000FF"/>
      <w:u w:val="single"/>
    </w:rPr>
  </w:style>
  <w:style w:type="paragraph" w:customStyle="1" w:styleId="UGtekst">
    <w:name w:val="UG tekst"/>
    <w:basedOn w:val="Normalny"/>
    <w:rsid w:val="00ED55F6"/>
    <w:pPr>
      <w:suppressAutoHyphens/>
      <w:spacing w:after="120"/>
      <w:ind w:firstLine="709"/>
      <w:jc w:val="both"/>
      <w:textAlignment w:val="baseline"/>
    </w:pPr>
    <w:rPr>
      <w:rFonts w:ascii="Arial" w:eastAsia="Calibri" w:hAnsi="Arial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5F6"/>
    <w:rPr>
      <w:color w:val="605E5C"/>
      <w:shd w:val="clear" w:color="auto" w:fill="E1DFDD"/>
    </w:rPr>
  </w:style>
  <w:style w:type="paragraph" w:customStyle="1" w:styleId="UGnumerowanie">
    <w:name w:val="UG numerowanie"/>
    <w:basedOn w:val="Normalny"/>
    <w:rsid w:val="00ED55F6"/>
    <w:pPr>
      <w:numPr>
        <w:numId w:val="1"/>
      </w:numPr>
      <w:suppressAutoHyphens/>
      <w:ind w:left="357" w:hanging="357"/>
      <w:textAlignment w:val="baseline"/>
    </w:pPr>
    <w:rPr>
      <w:rFonts w:ascii="Arial" w:hAnsi="Arial"/>
      <w:color w:val="000000"/>
      <w:spacing w:val="5"/>
      <w:kern w:val="3"/>
      <w:szCs w:val="52"/>
    </w:rPr>
  </w:style>
  <w:style w:type="numbering" w:customStyle="1" w:styleId="LFO1">
    <w:name w:val="LFO1"/>
    <w:basedOn w:val="Bezlisty"/>
    <w:rsid w:val="00ED55F6"/>
    <w:pPr>
      <w:numPr>
        <w:numId w:val="1"/>
      </w:numPr>
    </w:pPr>
  </w:style>
  <w:style w:type="character" w:styleId="Pogrubienie">
    <w:name w:val="Strong"/>
    <w:basedOn w:val="Domylnaczcionkaakapitu"/>
    <w:uiPriority w:val="22"/>
    <w:qFormat/>
    <w:rsid w:val="00ED55F6"/>
    <w:rPr>
      <w:b/>
      <w:bCs/>
    </w:rPr>
  </w:style>
  <w:style w:type="numbering" w:customStyle="1" w:styleId="LFO11">
    <w:name w:val="LFO11"/>
    <w:basedOn w:val="Bezlisty"/>
    <w:rsid w:val="003D1E3F"/>
  </w:style>
  <w:style w:type="paragraph" w:styleId="Akapitzlist">
    <w:name w:val="List Paragraph"/>
    <w:basedOn w:val="Normalny"/>
    <w:uiPriority w:val="34"/>
    <w:qFormat/>
    <w:rsid w:val="00041D7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B6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B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6B6A"/>
    <w:rPr>
      <w:vertAlign w:val="superscript"/>
    </w:rPr>
  </w:style>
  <w:style w:type="table" w:styleId="Tabela-Siatka">
    <w:name w:val="Table Grid"/>
    <w:basedOn w:val="Standardowy"/>
    <w:uiPriority w:val="39"/>
    <w:rsid w:val="00EC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1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api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alapiska.eu" TargetMode="External"/><Relationship Id="rId2" Type="http://schemas.openxmlformats.org/officeDocument/2006/relationships/hyperlink" Target="mailto:um@bialapisk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F6724DC4-D713-48A2-8521-AA5B77E0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Marcińczyk</dc:creator>
  <cp:keywords/>
  <dc:description/>
  <cp:lastModifiedBy>Marta Zysk</cp:lastModifiedBy>
  <cp:revision>2</cp:revision>
  <cp:lastPrinted>2020-01-22T14:08:00Z</cp:lastPrinted>
  <dcterms:created xsi:type="dcterms:W3CDTF">2021-03-09T09:55:00Z</dcterms:created>
  <dcterms:modified xsi:type="dcterms:W3CDTF">2021-03-09T09:55:00Z</dcterms:modified>
</cp:coreProperties>
</file>